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4C50A">
      <w:pPr>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w:t>
      </w:r>
      <w:r>
        <w:rPr>
          <w:rFonts w:hint="eastAsia" w:ascii="Times New Roman" w:hAnsi="Times New Roman" w:eastAsia="黑体" w:cs="Times New Roman"/>
          <w:color w:val="auto"/>
          <w:sz w:val="32"/>
          <w:szCs w:val="32"/>
          <w:lang w:val="en-US" w:eastAsia="zh-CN"/>
        </w:rPr>
        <w:t>1</w:t>
      </w:r>
    </w:p>
    <w:p w14:paraId="73EED056">
      <w:pPr>
        <w:jc w:val="center"/>
        <w:rPr>
          <w:rFonts w:hint="default" w:ascii="Times New Roman" w:hAnsi="Times New Roman" w:eastAsia="微软雅黑" w:cs="Times New Roman"/>
          <w:color w:val="auto"/>
          <w:sz w:val="32"/>
          <w:szCs w:val="32"/>
        </w:rPr>
      </w:pPr>
    </w:p>
    <w:p w14:paraId="62F24278">
      <w:pPr>
        <w:spacing w:line="360" w:lineRule="auto"/>
        <w:jc w:val="center"/>
        <w:rPr>
          <w:rFonts w:hint="eastAsia" w:ascii="方正公文小标宋" w:hAnsi="方正公文小标宋" w:eastAsia="方正公文小标宋" w:cs="方正公文小标宋"/>
          <w:color w:val="auto"/>
          <w:sz w:val="40"/>
          <w:szCs w:val="40"/>
        </w:rPr>
      </w:pPr>
      <w:bookmarkStart w:id="0" w:name="_GoBack"/>
      <w:r>
        <w:rPr>
          <w:rFonts w:hint="eastAsia" w:ascii="方正公文小标宋" w:hAnsi="方正公文小标宋" w:eastAsia="方正公文小标宋" w:cs="方正公文小标宋"/>
          <w:color w:val="auto"/>
          <w:sz w:val="40"/>
          <w:szCs w:val="40"/>
          <w:lang w:eastAsia="zh-CN"/>
        </w:rPr>
        <w:t>202</w:t>
      </w:r>
      <w:r>
        <w:rPr>
          <w:rFonts w:hint="eastAsia" w:ascii="方正公文小标宋" w:hAnsi="方正公文小标宋" w:eastAsia="方正公文小标宋" w:cs="方正公文小标宋"/>
          <w:color w:val="auto"/>
          <w:sz w:val="40"/>
          <w:szCs w:val="40"/>
          <w:lang w:val="en-US" w:eastAsia="zh-CN"/>
        </w:rPr>
        <w:t>6</w:t>
      </w:r>
      <w:r>
        <w:rPr>
          <w:rFonts w:hint="eastAsia" w:ascii="方正公文小标宋" w:hAnsi="方正公文小标宋" w:eastAsia="方正公文小标宋" w:cs="方正公文小标宋"/>
          <w:color w:val="auto"/>
          <w:sz w:val="40"/>
          <w:szCs w:val="40"/>
        </w:rPr>
        <w:t>年现代职业教育质量提升计划项目申报书</w:t>
      </w:r>
    </w:p>
    <w:bookmarkEnd w:id="0"/>
    <w:p w14:paraId="157B029B">
      <w:pPr>
        <w:keepNext w:val="0"/>
        <w:keepLines w:val="0"/>
        <w:pageBreakBefore w:val="0"/>
        <w:widowControl w:val="0"/>
        <w:kinsoku/>
        <w:wordWrap/>
        <w:overflowPunct/>
        <w:topLinePunct w:val="0"/>
        <w:autoSpaceDE/>
        <w:autoSpaceDN/>
        <w:bidi w:val="0"/>
        <w:adjustRightInd/>
        <w:snapToGrid/>
        <w:spacing w:before="469" w:beforeLines="150" w:after="157" w:afterLines="50" w:line="360" w:lineRule="auto"/>
        <w:jc w:val="center"/>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rPr>
        <w:t>实</w:t>
      </w:r>
      <w:r>
        <w:rPr>
          <w:rFonts w:hint="eastAsia" w:ascii="楷体_GB2312" w:hAnsi="楷体_GB2312" w:eastAsia="楷体_GB2312" w:cs="楷体_GB2312"/>
          <w:color w:val="auto"/>
          <w:sz w:val="32"/>
          <w:szCs w:val="32"/>
          <w:lang w:val="en-US" w:eastAsia="zh-CN"/>
        </w:rPr>
        <w:t>训基地</w:t>
      </w:r>
      <w:r>
        <w:rPr>
          <w:rFonts w:hint="eastAsia" w:ascii="楷体_GB2312" w:hAnsi="楷体_GB2312" w:eastAsia="楷体_GB2312" w:cs="楷体_GB2312"/>
          <w:color w:val="auto"/>
          <w:sz w:val="32"/>
          <w:szCs w:val="32"/>
          <w:lang w:eastAsia="zh-CN"/>
        </w:rPr>
        <w:t>）</w:t>
      </w:r>
    </w:p>
    <w:p w14:paraId="4CACDED8">
      <w:pPr>
        <w:rPr>
          <w:rFonts w:hint="default" w:ascii="Times New Roman" w:hAnsi="Times New Roman" w:eastAsia="微软雅黑" w:cs="Times New Roman"/>
          <w:color w:val="auto"/>
          <w:sz w:val="32"/>
          <w:szCs w:val="32"/>
        </w:rPr>
      </w:pPr>
    </w:p>
    <w:p w14:paraId="5C1C0E07">
      <w:pPr>
        <w:rPr>
          <w:rFonts w:hint="default" w:ascii="Times New Roman" w:hAnsi="Times New Roman" w:eastAsia="微软雅黑" w:cs="Times New Roman"/>
          <w:color w:val="auto"/>
          <w:sz w:val="32"/>
          <w:szCs w:val="32"/>
        </w:rPr>
      </w:pPr>
    </w:p>
    <w:tbl>
      <w:tblPr>
        <w:tblStyle w:val="6"/>
        <w:tblW w:w="6850" w:type="dxa"/>
        <w:jc w:val="center"/>
        <w:tblLayout w:type="fixed"/>
        <w:tblCellMar>
          <w:top w:w="0" w:type="dxa"/>
          <w:left w:w="108" w:type="dxa"/>
          <w:bottom w:w="0" w:type="dxa"/>
          <w:right w:w="108" w:type="dxa"/>
        </w:tblCellMar>
      </w:tblPr>
      <w:tblGrid>
        <w:gridCol w:w="6850"/>
      </w:tblGrid>
      <w:tr w14:paraId="6D06973A">
        <w:tblPrEx>
          <w:tblCellMar>
            <w:top w:w="0" w:type="dxa"/>
            <w:left w:w="108" w:type="dxa"/>
            <w:bottom w:w="0" w:type="dxa"/>
            <w:right w:w="108" w:type="dxa"/>
          </w:tblCellMar>
        </w:tblPrEx>
        <w:trPr>
          <w:trHeight w:val="624" w:hRule="atLeast"/>
          <w:jc w:val="center"/>
        </w:trPr>
        <w:tc>
          <w:tcPr>
            <w:tcW w:w="6850" w:type="dxa"/>
            <w:vAlign w:val="center"/>
          </w:tcPr>
          <w:p w14:paraId="1FF2D454">
            <w:pPr>
              <w:spacing w:line="360" w:lineRule="auto"/>
              <w:rPr>
                <w:rFonts w:hint="default" w:ascii="Times New Roman" w:hAnsi="Times New Roman" w:eastAsia="黑体" w:cs="Times New Roman"/>
                <w:color w:val="auto"/>
                <w:sz w:val="32"/>
                <w:szCs w:val="28"/>
                <w:lang w:eastAsia="zh-CN"/>
              </w:rPr>
            </w:pPr>
            <w:r>
              <w:rPr>
                <w:rFonts w:hint="default" w:ascii="Times New Roman" w:hAnsi="Times New Roman" w:eastAsia="黑体" w:cs="Times New Roman"/>
                <w:color w:val="auto"/>
                <w:sz w:val="32"/>
                <w:szCs w:val="32"/>
              </w:rPr>
              <w:t>学校名称</w:t>
            </w:r>
            <w:r>
              <w:rPr>
                <w:rFonts w:hint="default" w:ascii="Times New Roman" w:hAnsi="Times New Roman" w:eastAsia="黑体" w:cs="Times New Roman"/>
                <w:color w:val="auto"/>
                <w:sz w:val="32"/>
                <w:szCs w:val="32"/>
                <w:lang w:eastAsia="zh-CN"/>
              </w:rPr>
              <w:t>：</w:t>
            </w:r>
          </w:p>
        </w:tc>
      </w:tr>
      <w:tr w14:paraId="5A45CF57">
        <w:tblPrEx>
          <w:tblCellMar>
            <w:top w:w="0" w:type="dxa"/>
            <w:left w:w="108" w:type="dxa"/>
            <w:bottom w:w="0" w:type="dxa"/>
            <w:right w:w="108" w:type="dxa"/>
          </w:tblCellMar>
        </w:tblPrEx>
        <w:trPr>
          <w:trHeight w:val="624" w:hRule="atLeast"/>
          <w:jc w:val="center"/>
        </w:trPr>
        <w:tc>
          <w:tcPr>
            <w:tcW w:w="6850" w:type="dxa"/>
            <w:vAlign w:val="center"/>
          </w:tcPr>
          <w:p w14:paraId="39A1CC33">
            <w:pPr>
              <w:spacing w:line="360" w:lineRule="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项目名称：</w:t>
            </w:r>
          </w:p>
        </w:tc>
      </w:tr>
      <w:tr w14:paraId="29D88BC7">
        <w:tblPrEx>
          <w:tblCellMar>
            <w:top w:w="0" w:type="dxa"/>
            <w:left w:w="108" w:type="dxa"/>
            <w:bottom w:w="0" w:type="dxa"/>
            <w:right w:w="108" w:type="dxa"/>
          </w:tblCellMar>
        </w:tblPrEx>
        <w:trPr>
          <w:trHeight w:val="669" w:hRule="atLeast"/>
          <w:jc w:val="center"/>
        </w:trPr>
        <w:tc>
          <w:tcPr>
            <w:tcW w:w="6850" w:type="dxa"/>
            <w:vAlign w:val="center"/>
          </w:tcPr>
          <w:p w14:paraId="7FEFC931">
            <w:pPr>
              <w:spacing w:line="360" w:lineRule="auto"/>
              <w:rPr>
                <w:rFonts w:hint="default" w:ascii="Times New Roman" w:hAnsi="Times New Roman" w:eastAsia="黑体" w:cs="Times New Roman"/>
                <w:color w:val="auto"/>
                <w:sz w:val="32"/>
                <w:szCs w:val="28"/>
                <w:lang w:eastAsia="zh-CN"/>
              </w:rPr>
            </w:pPr>
            <w:r>
              <w:rPr>
                <w:rFonts w:hint="default" w:ascii="Times New Roman" w:hAnsi="Times New Roman" w:eastAsia="黑体" w:cs="Times New Roman"/>
                <w:color w:val="auto"/>
                <w:sz w:val="32"/>
                <w:szCs w:val="28"/>
                <w:lang w:eastAsia="zh-CN"/>
              </w:rPr>
              <w:t>项目负责人及联系方式：</w:t>
            </w:r>
          </w:p>
        </w:tc>
      </w:tr>
      <w:tr w14:paraId="3B810C3A">
        <w:tblPrEx>
          <w:tblCellMar>
            <w:top w:w="0" w:type="dxa"/>
            <w:left w:w="108" w:type="dxa"/>
            <w:bottom w:w="0" w:type="dxa"/>
            <w:right w:w="108" w:type="dxa"/>
          </w:tblCellMar>
        </w:tblPrEx>
        <w:trPr>
          <w:trHeight w:val="669" w:hRule="atLeast"/>
          <w:jc w:val="center"/>
        </w:trPr>
        <w:tc>
          <w:tcPr>
            <w:tcW w:w="6850" w:type="dxa"/>
            <w:vAlign w:val="center"/>
          </w:tcPr>
          <w:p w14:paraId="2F25A470">
            <w:pPr>
              <w:spacing w:line="360" w:lineRule="auto"/>
              <w:rPr>
                <w:rFonts w:hint="default" w:ascii="Times New Roman" w:hAnsi="Times New Roman" w:eastAsia="黑体" w:cs="Times New Roman"/>
                <w:color w:val="auto"/>
                <w:sz w:val="32"/>
                <w:szCs w:val="28"/>
                <w:lang w:eastAsia="zh-CN"/>
              </w:rPr>
            </w:pPr>
            <w:r>
              <w:rPr>
                <w:rFonts w:hint="default" w:ascii="Times New Roman" w:hAnsi="Times New Roman" w:eastAsia="黑体" w:cs="Times New Roman"/>
                <w:color w:val="auto"/>
                <w:sz w:val="32"/>
                <w:szCs w:val="28"/>
                <w:lang w:eastAsia="zh-CN"/>
              </w:rPr>
              <w:t>项目联系人及联系方式：</w:t>
            </w:r>
          </w:p>
        </w:tc>
      </w:tr>
      <w:tr w14:paraId="73F43273">
        <w:tblPrEx>
          <w:tblCellMar>
            <w:top w:w="0" w:type="dxa"/>
            <w:left w:w="108" w:type="dxa"/>
            <w:bottom w:w="0" w:type="dxa"/>
            <w:right w:w="108" w:type="dxa"/>
          </w:tblCellMar>
        </w:tblPrEx>
        <w:trPr>
          <w:trHeight w:val="669" w:hRule="atLeast"/>
          <w:jc w:val="center"/>
        </w:trPr>
        <w:tc>
          <w:tcPr>
            <w:tcW w:w="6850" w:type="dxa"/>
            <w:vAlign w:val="center"/>
          </w:tcPr>
          <w:p w14:paraId="010EF5DE">
            <w:pPr>
              <w:spacing w:line="360" w:lineRule="auto"/>
              <w:rPr>
                <w:rFonts w:hint="default" w:ascii="Times New Roman" w:hAnsi="Times New Roman" w:eastAsia="黑体" w:cs="Times New Roman"/>
                <w:color w:val="auto"/>
                <w:sz w:val="32"/>
                <w:szCs w:val="28"/>
              </w:rPr>
            </w:pPr>
            <w:r>
              <w:rPr>
                <w:rFonts w:hint="default" w:ascii="Times New Roman" w:hAnsi="Times New Roman" w:eastAsia="黑体" w:cs="Times New Roman"/>
                <w:color w:val="auto"/>
                <w:sz w:val="32"/>
                <w:szCs w:val="28"/>
              </w:rPr>
              <w:t>项目属性</w:t>
            </w:r>
            <w:r>
              <w:rPr>
                <w:rFonts w:hint="default" w:ascii="Times New Roman" w:hAnsi="Times New Roman" w:cs="Times New Roman"/>
                <w:b/>
                <w:color w:val="auto"/>
                <w:sz w:val="32"/>
                <w:szCs w:val="32"/>
                <w:u w:val="none"/>
              </w:rPr>
              <w:t>：</w:t>
            </w:r>
            <w:r>
              <w:rPr>
                <w:rFonts w:hint="default" w:ascii="Times New Roman" w:hAnsi="Times New Roman" w:cs="Times New Roman"/>
                <w:color w:val="auto"/>
                <w:sz w:val="40"/>
                <w:szCs w:val="40"/>
                <w:u w:val="none"/>
              </w:rPr>
              <w:t>□</w:t>
            </w:r>
            <w:r>
              <w:rPr>
                <w:rFonts w:hint="default" w:ascii="Times New Roman" w:hAnsi="Times New Roman" w:cs="Times New Roman"/>
                <w:color w:val="auto"/>
                <w:sz w:val="28"/>
                <w:szCs w:val="28"/>
                <w:u w:val="none"/>
              </w:rPr>
              <w:t xml:space="preserve">新建   </w:t>
            </w:r>
            <w:r>
              <w:rPr>
                <w:rFonts w:hint="default" w:ascii="Times New Roman" w:hAnsi="Times New Roman" w:cs="Times New Roman"/>
                <w:color w:val="auto"/>
                <w:sz w:val="28"/>
                <w:szCs w:val="28"/>
                <w:u w:val="none"/>
                <w:lang w:eastAsia="zh-CN"/>
              </w:rPr>
              <w:t>□</w:t>
            </w:r>
            <w:r>
              <w:rPr>
                <w:rFonts w:hint="default" w:ascii="Times New Roman" w:hAnsi="Times New Roman" w:cs="Times New Roman"/>
                <w:color w:val="auto"/>
                <w:sz w:val="28"/>
                <w:szCs w:val="28"/>
                <w:u w:val="none"/>
              </w:rPr>
              <w:t xml:space="preserve">改建   </w:t>
            </w:r>
            <w:r>
              <w:rPr>
                <w:rFonts w:hint="default" w:ascii="Times New Roman" w:hAnsi="Times New Roman" w:cs="Times New Roman"/>
                <w:color w:val="auto"/>
                <w:sz w:val="28"/>
                <w:szCs w:val="28"/>
                <w:u w:val="none"/>
                <w:lang w:eastAsia="zh-CN"/>
              </w:rPr>
              <w:t>□</w:t>
            </w:r>
            <w:r>
              <w:rPr>
                <w:rFonts w:hint="default" w:ascii="Times New Roman" w:hAnsi="Times New Roman" w:cs="Times New Roman"/>
                <w:color w:val="auto"/>
                <w:sz w:val="28"/>
                <w:szCs w:val="28"/>
                <w:u w:val="none"/>
              </w:rPr>
              <w:t>扩建</w:t>
            </w:r>
          </w:p>
        </w:tc>
      </w:tr>
      <w:tr w14:paraId="0821F106">
        <w:tblPrEx>
          <w:tblCellMar>
            <w:top w:w="0" w:type="dxa"/>
            <w:left w:w="108" w:type="dxa"/>
            <w:bottom w:w="0" w:type="dxa"/>
            <w:right w:w="108" w:type="dxa"/>
          </w:tblCellMar>
        </w:tblPrEx>
        <w:trPr>
          <w:trHeight w:val="532" w:hRule="atLeast"/>
          <w:jc w:val="center"/>
        </w:trPr>
        <w:tc>
          <w:tcPr>
            <w:tcW w:w="6850" w:type="dxa"/>
            <w:vAlign w:val="center"/>
          </w:tcPr>
          <w:p w14:paraId="4DEBE6AB">
            <w:pPr>
              <w:spacing w:line="720" w:lineRule="exact"/>
              <w:rPr>
                <w:rFonts w:hint="eastAsia" w:ascii="Times New Roman" w:hAnsi="Times New Roman" w:eastAsia="黑体" w:cs="Times New Roman"/>
                <w:color w:val="auto"/>
                <w:sz w:val="32"/>
                <w:szCs w:val="28"/>
                <w:lang w:eastAsia="zh-CN"/>
              </w:rPr>
            </w:pPr>
            <w:r>
              <w:rPr>
                <w:rFonts w:hint="eastAsia" w:ascii="Times New Roman" w:hAnsi="Times New Roman" w:eastAsia="黑体" w:cs="Times New Roman"/>
                <w:color w:val="auto"/>
                <w:sz w:val="32"/>
                <w:szCs w:val="28"/>
                <w:lang w:eastAsia="zh-CN"/>
              </w:rPr>
              <w:t>申请资金：</w:t>
            </w:r>
          </w:p>
        </w:tc>
      </w:tr>
    </w:tbl>
    <w:p w14:paraId="17B58CC3">
      <w:pPr>
        <w:spacing w:line="720" w:lineRule="exact"/>
        <w:ind w:firstLine="1600" w:firstLineChars="400"/>
        <w:rPr>
          <w:rFonts w:hint="default" w:ascii="Times New Roman" w:hAnsi="Times New Roman" w:cs="Times New Roman"/>
          <w:b/>
          <w:color w:val="auto"/>
          <w:spacing w:val="40"/>
          <w:sz w:val="32"/>
          <w:szCs w:val="32"/>
          <w:u w:val="single"/>
        </w:rPr>
      </w:pPr>
    </w:p>
    <w:p w14:paraId="4546A4F9">
      <w:pPr>
        <w:spacing w:line="720" w:lineRule="exact"/>
        <w:ind w:firstLine="1600" w:firstLineChars="400"/>
        <w:rPr>
          <w:rFonts w:hint="default" w:ascii="Times New Roman" w:hAnsi="Times New Roman" w:cs="Times New Roman"/>
          <w:b/>
          <w:color w:val="auto"/>
          <w:spacing w:val="40"/>
          <w:sz w:val="32"/>
          <w:szCs w:val="32"/>
          <w:u w:val="single"/>
        </w:rPr>
      </w:pPr>
    </w:p>
    <w:p w14:paraId="622AE397">
      <w:pPr>
        <w:jc w:val="center"/>
        <w:outlineLvl w:val="0"/>
        <w:rPr>
          <w:rFonts w:hint="default" w:ascii="Times New Roman" w:hAnsi="Times New Roman" w:eastAsia="黑体" w:cs="Times New Roman"/>
          <w:color w:val="auto"/>
          <w:sz w:val="32"/>
        </w:rPr>
      </w:pPr>
      <w:r>
        <w:rPr>
          <w:rFonts w:hint="default" w:ascii="Times New Roman" w:hAnsi="Times New Roman" w:eastAsia="黑体" w:cs="Times New Roman"/>
          <w:color w:val="auto"/>
          <w:sz w:val="32"/>
        </w:rPr>
        <w:t>新疆维吾尔自治区教育厅制</w:t>
      </w:r>
    </w:p>
    <w:p w14:paraId="0688A964">
      <w:pPr>
        <w:jc w:val="center"/>
        <w:rPr>
          <w:rFonts w:hint="default" w:ascii="Times New Roman" w:hAnsi="Times New Roman" w:eastAsia="宋体" w:cs="Times New Roman"/>
          <w:color w:val="auto"/>
        </w:rPr>
      </w:pPr>
      <w:r>
        <w:rPr>
          <w:rFonts w:hint="default" w:ascii="Times New Roman" w:hAnsi="Times New Roman" w:eastAsia="黑体" w:cs="Times New Roman"/>
          <w:color w:val="auto"/>
          <w:sz w:val="28"/>
        </w:rPr>
        <w:t>二Ｏ</w:t>
      </w:r>
      <w:r>
        <w:rPr>
          <w:rFonts w:hint="default" w:ascii="Times New Roman" w:hAnsi="Times New Roman" w:eastAsia="黑体" w:cs="Times New Roman"/>
          <w:color w:val="auto"/>
          <w:sz w:val="28"/>
          <w:lang w:val="en-US" w:eastAsia="zh-CN"/>
        </w:rPr>
        <w:t xml:space="preserve">   </w:t>
      </w:r>
      <w:r>
        <w:rPr>
          <w:rFonts w:hint="default" w:ascii="Times New Roman" w:hAnsi="Times New Roman" w:eastAsia="黑体" w:cs="Times New Roman"/>
          <w:color w:val="auto"/>
          <w:sz w:val="28"/>
        </w:rPr>
        <w:t>年</w:t>
      </w:r>
      <w:r>
        <w:rPr>
          <w:rFonts w:hint="default" w:ascii="Times New Roman" w:hAnsi="Times New Roman" w:eastAsia="黑体" w:cs="Times New Roman"/>
          <w:color w:val="auto"/>
          <w:sz w:val="28"/>
          <w:lang w:val="en-US" w:eastAsia="zh-CN"/>
        </w:rPr>
        <w:t xml:space="preserve">   </w:t>
      </w:r>
      <w:r>
        <w:rPr>
          <w:rFonts w:hint="default" w:ascii="Times New Roman" w:hAnsi="Times New Roman" w:eastAsia="黑体" w:cs="Times New Roman"/>
          <w:color w:val="auto"/>
          <w:sz w:val="28"/>
        </w:rPr>
        <w:t>月</w:t>
      </w:r>
    </w:p>
    <w:p w14:paraId="1E6BCEB6">
      <w:pPr>
        <w:widowControl/>
        <w:spacing w:line="360" w:lineRule="auto"/>
        <w:jc w:val="left"/>
        <w:rPr>
          <w:rFonts w:hint="default" w:ascii="Times New Roman" w:hAnsi="Times New Roman" w:cs="Times New Roman"/>
          <w:color w:val="auto"/>
        </w:rPr>
        <w:sectPr>
          <w:footerReference r:id="rId3" w:type="default"/>
          <w:pgSz w:w="11906" w:h="16838"/>
          <w:pgMar w:top="2098" w:right="1531" w:bottom="1984" w:left="1531"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p>
    <w:p w14:paraId="0ECC362D">
      <w:pPr>
        <w:spacing w:line="720" w:lineRule="exact"/>
        <w:jc w:val="center"/>
        <w:rPr>
          <w:rFonts w:hint="eastAsia" w:ascii="微软雅黑" w:hAnsi="微软雅黑" w:eastAsia="微软雅黑" w:cs="微软雅黑"/>
          <w:b w:val="0"/>
          <w:bCs w:val="0"/>
          <w:color w:val="auto"/>
          <w:sz w:val="32"/>
          <w:szCs w:val="32"/>
        </w:rPr>
      </w:pPr>
      <w:r>
        <w:rPr>
          <w:rFonts w:hint="eastAsia" w:ascii="微软雅黑" w:hAnsi="微软雅黑" w:eastAsia="微软雅黑" w:cs="微软雅黑"/>
          <w:b w:val="0"/>
          <w:bCs w:val="0"/>
          <w:color w:val="auto"/>
          <w:sz w:val="32"/>
          <w:szCs w:val="32"/>
          <w:lang w:val="en-US" w:eastAsia="zh-CN"/>
        </w:rPr>
        <w:t>编</w:t>
      </w:r>
      <w:r>
        <w:rPr>
          <w:rFonts w:hint="eastAsia" w:ascii="微软雅黑" w:hAnsi="微软雅黑" w:eastAsia="微软雅黑" w:cs="微软雅黑"/>
          <w:b w:val="0"/>
          <w:bCs w:val="0"/>
          <w:color w:val="auto"/>
          <w:sz w:val="32"/>
          <w:szCs w:val="32"/>
        </w:rPr>
        <w:t xml:space="preserve">  </w:t>
      </w:r>
      <w:r>
        <w:rPr>
          <w:rFonts w:hint="eastAsia" w:ascii="微软雅黑" w:hAnsi="微软雅黑" w:eastAsia="微软雅黑" w:cs="微软雅黑"/>
          <w:b w:val="0"/>
          <w:bCs w:val="0"/>
          <w:color w:val="auto"/>
          <w:sz w:val="32"/>
          <w:szCs w:val="32"/>
          <w:lang w:val="en-US" w:eastAsia="zh-CN"/>
        </w:rPr>
        <w:t>制</w:t>
      </w:r>
      <w:r>
        <w:rPr>
          <w:rFonts w:hint="eastAsia" w:ascii="微软雅黑" w:hAnsi="微软雅黑" w:eastAsia="微软雅黑" w:cs="微软雅黑"/>
          <w:b w:val="0"/>
          <w:bCs w:val="0"/>
          <w:color w:val="auto"/>
          <w:sz w:val="32"/>
          <w:szCs w:val="32"/>
        </w:rPr>
        <w:t xml:space="preserve">  说  明</w:t>
      </w:r>
    </w:p>
    <w:p w14:paraId="42CAE5CD">
      <w:pPr>
        <w:spacing w:line="720" w:lineRule="exact"/>
        <w:jc w:val="center"/>
        <w:rPr>
          <w:rFonts w:hint="default" w:ascii="Times New Roman" w:hAnsi="Times New Roman" w:cs="Times New Roman"/>
          <w:b/>
          <w:bCs/>
          <w:color w:val="auto"/>
          <w:sz w:val="32"/>
          <w:szCs w:val="32"/>
        </w:rPr>
      </w:pPr>
    </w:p>
    <w:p w14:paraId="23C529C6">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lang w:val="en-US" w:eastAsia="zh-CN"/>
        </w:rPr>
        <w:t>1.</w:t>
      </w:r>
      <w:r>
        <w:rPr>
          <w:rFonts w:hint="default" w:ascii="Times New Roman" w:hAnsi="Times New Roman" w:eastAsia="宋体" w:cs="Times New Roman"/>
          <w:color w:val="auto"/>
          <w:sz w:val="28"/>
          <w:szCs w:val="28"/>
        </w:rPr>
        <w:t>项目属性中“新建”指</w:t>
      </w:r>
      <w:r>
        <w:rPr>
          <w:rFonts w:hint="eastAsia" w:ascii="Times New Roman" w:hAnsi="Times New Roman" w:eastAsia="宋体" w:cs="Times New Roman"/>
          <w:color w:val="auto"/>
          <w:sz w:val="28"/>
          <w:szCs w:val="28"/>
          <w:lang w:val="en-US" w:eastAsia="zh-CN"/>
        </w:rPr>
        <w:t>在基础薄弱的基础上，新购置实训设备、教学软件和仪器等；</w:t>
      </w:r>
      <w:r>
        <w:rPr>
          <w:rFonts w:hint="default" w:ascii="Times New Roman" w:hAnsi="Times New Roman" w:eastAsia="宋体" w:cs="Times New Roman"/>
          <w:color w:val="auto"/>
          <w:sz w:val="28"/>
          <w:szCs w:val="28"/>
        </w:rPr>
        <w:t>“改建”指</w:t>
      </w:r>
      <w:r>
        <w:rPr>
          <w:rFonts w:hint="eastAsia" w:ascii="Times New Roman" w:hAnsi="Times New Roman" w:eastAsia="宋体" w:cs="Times New Roman"/>
          <w:color w:val="auto"/>
          <w:sz w:val="28"/>
          <w:szCs w:val="28"/>
          <w:lang w:val="en-US" w:eastAsia="zh-CN"/>
        </w:rPr>
        <w:t>对</w:t>
      </w:r>
      <w:r>
        <w:rPr>
          <w:rFonts w:hint="default" w:ascii="Times New Roman" w:hAnsi="Times New Roman" w:eastAsia="宋体" w:cs="Times New Roman"/>
          <w:color w:val="auto"/>
          <w:sz w:val="28"/>
          <w:szCs w:val="28"/>
          <w:lang w:val="en-US" w:eastAsia="zh-CN"/>
        </w:rPr>
        <w:t>现有</w:t>
      </w:r>
      <w:r>
        <w:rPr>
          <w:rFonts w:hint="eastAsia" w:ascii="Times New Roman" w:hAnsi="Times New Roman" w:eastAsia="宋体" w:cs="Times New Roman"/>
          <w:color w:val="auto"/>
          <w:sz w:val="28"/>
          <w:szCs w:val="28"/>
          <w:lang w:val="en-US" w:eastAsia="zh-CN"/>
        </w:rPr>
        <w:t>实训设备、教学软件和仪器进行改造和升级；</w:t>
      </w:r>
      <w:r>
        <w:rPr>
          <w:rFonts w:hint="default" w:ascii="Times New Roman" w:hAnsi="Times New Roman" w:eastAsia="宋体" w:cs="Times New Roman"/>
          <w:color w:val="auto"/>
          <w:sz w:val="28"/>
          <w:szCs w:val="28"/>
        </w:rPr>
        <w:t>“扩建”指</w:t>
      </w:r>
      <w:r>
        <w:rPr>
          <w:rFonts w:hint="eastAsia" w:ascii="Times New Roman" w:hAnsi="Times New Roman" w:eastAsia="宋体" w:cs="Times New Roman"/>
          <w:color w:val="auto"/>
          <w:sz w:val="28"/>
          <w:szCs w:val="28"/>
          <w:lang w:val="en-US" w:eastAsia="zh-CN"/>
        </w:rPr>
        <w:t>购置实训设备、教学软件和仪器等，对现有办学条件进行配套补充</w:t>
      </w:r>
      <w:r>
        <w:rPr>
          <w:rFonts w:hint="default" w:ascii="Times New Roman" w:hAnsi="Times New Roman" w:eastAsia="宋体" w:cs="Times New Roman"/>
          <w:color w:val="auto"/>
          <w:sz w:val="28"/>
          <w:szCs w:val="28"/>
        </w:rPr>
        <w:t>。</w:t>
      </w:r>
    </w:p>
    <w:p w14:paraId="6711153B">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cs="Times New Roman" w:eastAsiaTheme="minorEastAsia"/>
          <w:color w:val="auto"/>
          <w:sz w:val="28"/>
          <w:szCs w:val="24"/>
        </w:rPr>
      </w:pPr>
      <w:r>
        <w:rPr>
          <w:rFonts w:hint="default" w:ascii="Times New Roman" w:hAnsi="Times New Roman" w:cs="Times New Roman" w:eastAsiaTheme="minorEastAsia"/>
          <w:color w:val="auto"/>
          <w:sz w:val="28"/>
          <w:szCs w:val="24"/>
          <w:lang w:val="en-US" w:eastAsia="zh-CN"/>
        </w:rPr>
        <w:t>2</w:t>
      </w:r>
      <w:r>
        <w:rPr>
          <w:rFonts w:hint="default" w:ascii="Times New Roman" w:hAnsi="Times New Roman" w:cs="Times New Roman" w:eastAsiaTheme="minorEastAsia"/>
          <w:color w:val="auto"/>
          <w:sz w:val="28"/>
          <w:szCs w:val="24"/>
        </w:rPr>
        <w:t>.“项目负责人”填项目申请单位的主管领导</w:t>
      </w:r>
      <w:r>
        <w:rPr>
          <w:rFonts w:hint="eastAsia" w:ascii="Times New Roman" w:hAnsi="Times New Roman" w:cs="Times New Roman"/>
          <w:color w:val="auto"/>
          <w:sz w:val="28"/>
          <w:szCs w:val="24"/>
          <w:lang w:eastAsia="zh-CN"/>
        </w:rPr>
        <w:t>，</w:t>
      </w:r>
      <w:r>
        <w:rPr>
          <w:rFonts w:hint="eastAsia" w:ascii="Times New Roman" w:hAnsi="Times New Roman" w:cs="Times New Roman"/>
          <w:color w:val="auto"/>
          <w:sz w:val="28"/>
          <w:szCs w:val="24"/>
          <w:lang w:val="en-US" w:eastAsia="zh-CN"/>
        </w:rPr>
        <w:t>可以是学校分管领导或主要领导</w:t>
      </w:r>
      <w:r>
        <w:rPr>
          <w:rFonts w:hint="default" w:ascii="Times New Roman" w:hAnsi="Times New Roman" w:cs="Times New Roman" w:eastAsiaTheme="minorEastAsia"/>
          <w:color w:val="auto"/>
          <w:sz w:val="28"/>
          <w:szCs w:val="24"/>
        </w:rPr>
        <w:t>。</w:t>
      </w:r>
    </w:p>
    <w:p w14:paraId="1923CB5E">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cs="Times New Roman" w:eastAsiaTheme="minorEastAsia"/>
          <w:color w:val="auto"/>
          <w:sz w:val="28"/>
          <w:szCs w:val="24"/>
        </w:rPr>
      </w:pPr>
      <w:r>
        <w:rPr>
          <w:rFonts w:hint="default" w:ascii="Times New Roman" w:hAnsi="Times New Roman" w:cs="Times New Roman" w:eastAsiaTheme="minorEastAsia"/>
          <w:color w:val="auto"/>
          <w:sz w:val="28"/>
          <w:szCs w:val="24"/>
          <w:lang w:val="en-US" w:eastAsia="zh-CN"/>
        </w:rPr>
        <w:t>3</w:t>
      </w:r>
      <w:r>
        <w:rPr>
          <w:rFonts w:hint="default" w:ascii="Times New Roman" w:hAnsi="Times New Roman" w:cs="Times New Roman" w:eastAsiaTheme="minorEastAsia"/>
          <w:color w:val="auto"/>
          <w:sz w:val="28"/>
          <w:szCs w:val="24"/>
        </w:rPr>
        <w:t>.项目申请书是项目立项的依据和计划投资建设的前提，也是项目检查和验收的依据，申报学校要严肃认真、实事求是填写。</w:t>
      </w:r>
    </w:p>
    <w:p w14:paraId="052113D9">
      <w:pPr>
        <w:spacing w:line="480" w:lineRule="auto"/>
        <w:ind w:firstLine="480" w:firstLineChars="200"/>
        <w:rPr>
          <w:rFonts w:hint="default" w:ascii="Times New Roman" w:hAnsi="Times New Roman" w:cs="Times New Roman"/>
          <w:color w:val="auto"/>
          <w:sz w:val="24"/>
        </w:rPr>
      </w:pPr>
    </w:p>
    <w:p w14:paraId="259953B8">
      <w:pPr>
        <w:spacing w:line="720" w:lineRule="exact"/>
        <w:rPr>
          <w:rFonts w:hint="default" w:ascii="Times New Roman" w:hAnsi="Times New Roman" w:cs="Times New Roman"/>
          <w:b/>
          <w:color w:val="auto"/>
          <w:spacing w:val="40"/>
          <w:sz w:val="32"/>
          <w:szCs w:val="32"/>
        </w:rPr>
      </w:pPr>
    </w:p>
    <w:p w14:paraId="3B3DFDA3">
      <w:pPr>
        <w:spacing w:line="720" w:lineRule="exact"/>
        <w:rPr>
          <w:rFonts w:hint="default" w:ascii="Times New Roman" w:hAnsi="Times New Roman" w:cs="Times New Roman"/>
          <w:b/>
          <w:color w:val="auto"/>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1FF990F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一、</w:t>
      </w:r>
      <w:r>
        <w:rPr>
          <w:rFonts w:hint="eastAsia" w:ascii="Times New Roman" w:hAnsi="Times New Roman" w:eastAsia="黑体" w:cs="Times New Roman"/>
          <w:color w:val="auto"/>
          <w:sz w:val="28"/>
          <w:szCs w:val="28"/>
          <w:lang w:val="en-US" w:eastAsia="zh-CN"/>
        </w:rPr>
        <w:t>学</w:t>
      </w:r>
      <w:r>
        <w:rPr>
          <w:rFonts w:hint="default" w:ascii="Times New Roman" w:hAnsi="Times New Roman" w:eastAsia="黑体" w:cs="Times New Roman"/>
          <w:color w:val="auto"/>
          <w:sz w:val="28"/>
          <w:szCs w:val="28"/>
        </w:rPr>
        <w:t>校基本情况</w:t>
      </w:r>
    </w:p>
    <w:p w14:paraId="17974535">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default" w:ascii="Times New Roman" w:hAnsi="Times New Roman" w:eastAsia="黑体" w:cs="Times New Roman"/>
          <w:color w:val="auto"/>
          <w:sz w:val="28"/>
          <w:szCs w:val="28"/>
          <w:lang w:eastAsia="zh-CN"/>
        </w:rPr>
      </w:pPr>
    </w:p>
    <w:tbl>
      <w:tblPr>
        <w:tblStyle w:val="6"/>
        <w:tblW w:w="8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2"/>
        <w:gridCol w:w="730"/>
        <w:gridCol w:w="453"/>
        <w:gridCol w:w="765"/>
        <w:gridCol w:w="840"/>
        <w:gridCol w:w="1296"/>
        <w:gridCol w:w="127"/>
        <w:gridCol w:w="1426"/>
        <w:gridCol w:w="1290"/>
      </w:tblGrid>
      <w:tr w14:paraId="1A4B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exact"/>
          <w:jc w:val="center"/>
        </w:trPr>
        <w:tc>
          <w:tcPr>
            <w:tcW w:w="1772" w:type="dxa"/>
            <w:tcBorders>
              <w:top w:val="single" w:color="auto" w:sz="4" w:space="0"/>
              <w:left w:val="single" w:color="auto" w:sz="4" w:space="0"/>
              <w:bottom w:val="single" w:color="auto" w:sz="4" w:space="0"/>
              <w:right w:val="single" w:color="auto" w:sz="4" w:space="0"/>
            </w:tcBorders>
            <w:vAlign w:val="center"/>
          </w:tcPr>
          <w:p w14:paraId="76B23DE9">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学校类型</w:t>
            </w:r>
          </w:p>
        </w:tc>
        <w:tc>
          <w:tcPr>
            <w:tcW w:w="6927" w:type="dxa"/>
            <w:gridSpan w:val="8"/>
            <w:tcBorders>
              <w:top w:val="single" w:color="auto" w:sz="4" w:space="0"/>
              <w:left w:val="single" w:color="auto" w:sz="4" w:space="0"/>
              <w:bottom w:val="single" w:color="auto" w:sz="4" w:space="0"/>
              <w:right w:val="single" w:color="auto" w:sz="4" w:space="0"/>
            </w:tcBorders>
            <w:vAlign w:val="center"/>
          </w:tcPr>
          <w:p w14:paraId="6821FCF7">
            <w:pPr>
              <w:adjustRightInd w:val="0"/>
              <w:snapToGrid w:val="0"/>
              <w:spacing w:beforeLines="50"/>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rPr>
              <mc:AlternateContent>
                <mc:Choice Requires="wps">
                  <w:drawing>
                    <wp:anchor distT="0" distB="0" distL="114300" distR="114300" simplePos="0" relativeHeight="251659264" behindDoc="0" locked="0" layoutInCell="1" allowOverlap="1">
                      <wp:simplePos x="0" y="0"/>
                      <wp:positionH relativeFrom="column">
                        <wp:posOffset>3532505</wp:posOffset>
                      </wp:positionH>
                      <wp:positionV relativeFrom="paragraph">
                        <wp:posOffset>88900</wp:posOffset>
                      </wp:positionV>
                      <wp:extent cx="228600" cy="198120"/>
                      <wp:effectExtent l="4445" t="4445" r="5080" b="6985"/>
                      <wp:wrapNone/>
                      <wp:docPr id="3" name="Text Box 5"/>
                      <wp:cNvGraphicFramePr/>
                      <a:graphic xmlns:a="http://schemas.openxmlformats.org/drawingml/2006/main">
                        <a:graphicData uri="http://schemas.microsoft.com/office/word/2010/wordprocessingShape">
                          <wps:wsp>
                            <wps:cNvSpPr txBox="1">
                              <a:spLocks noChangeArrowheads="1"/>
                            </wps:cNvSpPr>
                            <wps:spPr bwMode="auto">
                              <a:xfrm>
                                <a:off x="0" y="0"/>
                                <a:ext cx="228600" cy="198120"/>
                              </a:xfrm>
                              <a:prstGeom prst="rect">
                                <a:avLst/>
                              </a:prstGeom>
                              <a:solidFill>
                                <a:srgbClr val="FFFFFF"/>
                              </a:solidFill>
                              <a:ln w="9525">
                                <a:solidFill>
                                  <a:srgbClr val="000000"/>
                                </a:solidFill>
                                <a:miter lim="800000"/>
                              </a:ln>
                              <a:effectLst/>
                            </wps:spPr>
                            <wps:txbx>
                              <w:txbxContent>
                                <w:p w14:paraId="6B85B1A0"/>
                              </w:txbxContent>
                            </wps:txbx>
                            <wps:bodyPr rot="0" vert="horz" wrap="square" lIns="91440" tIns="45720" rIns="91440" bIns="45720" anchor="t" anchorCtr="0" upright="1">
                              <a:noAutofit/>
                            </wps:bodyPr>
                          </wps:wsp>
                        </a:graphicData>
                      </a:graphic>
                    </wp:anchor>
                  </w:drawing>
                </mc:Choice>
                <mc:Fallback>
                  <w:pict>
                    <v:shape id="Text Box 5" o:spid="_x0000_s1026" o:spt="202" type="#_x0000_t202" style="position:absolute;left:0pt;margin-left:278.15pt;margin-top:7pt;height:15.6pt;width:18pt;z-index:251659264;mso-width-relative:page;mso-height-relative:page;" fillcolor="#FFFFFF" filled="t" stroked="t" coordsize="21600,21600" o:gfxdata="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RQWx52AAAAAkBAAAPAAAAAAAAAAEAIAAAACIAAABkcnMvZG93bnJl&#10;di54bWxQSwECFAAUAAAACACHTuJAQSdWPDYCAACTBAAADgAAAAAAAAABACAAAAAnAQAAZHJzL2Uy&#10;b0RvYy54bWxQSwUGAAAAAAYABgBZAQAAzwUAAAAA&#10;">
                      <v:fill on="t" focussize="0,0"/>
                      <v:stroke color="#000000" miterlimit="8" joinstyle="miter"/>
                      <v:imagedata o:title=""/>
                      <o:lock v:ext="edit" aspectratio="f"/>
                      <v:textbox>
                        <w:txbxContent>
                          <w:p w14:paraId="6B85B1A0"/>
                        </w:txbxContent>
                      </v:textbox>
                    </v:shape>
                  </w:pict>
                </mc:Fallback>
              </mc:AlternateContent>
            </w:r>
            <w:r>
              <w:rPr>
                <w:rFonts w:hint="default" w:ascii="Times New Roman" w:hAnsi="Times New Roman" w:eastAsia="宋体" w:cs="Times New Roman"/>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1552575</wp:posOffset>
                      </wp:positionH>
                      <wp:positionV relativeFrom="paragraph">
                        <wp:posOffset>86995</wp:posOffset>
                      </wp:positionV>
                      <wp:extent cx="182245" cy="198120"/>
                      <wp:effectExtent l="4445" t="4445" r="13335" b="6985"/>
                      <wp:wrapNone/>
                      <wp:docPr id="4" name="Text Box 6"/>
                      <wp:cNvGraphicFramePr/>
                      <a:graphic xmlns:a="http://schemas.openxmlformats.org/drawingml/2006/main">
                        <a:graphicData uri="http://schemas.microsoft.com/office/word/2010/wordprocessingShape">
                          <wps:wsp>
                            <wps:cNvSpPr txBox="1">
                              <a:spLocks noChangeArrowheads="1"/>
                            </wps:cNvSpPr>
                            <wps:spPr bwMode="auto">
                              <a:xfrm>
                                <a:off x="0" y="0"/>
                                <a:ext cx="228600" cy="198120"/>
                              </a:xfrm>
                              <a:prstGeom prst="rect">
                                <a:avLst/>
                              </a:prstGeom>
                              <a:solidFill>
                                <a:srgbClr val="FFFFFF"/>
                              </a:solidFill>
                              <a:ln w="9525">
                                <a:solidFill>
                                  <a:srgbClr val="000000"/>
                                </a:solidFill>
                                <a:miter lim="800000"/>
                              </a:ln>
                              <a:effectLst/>
                            </wps:spPr>
                            <wps:txbx>
                              <w:txbxContent>
                                <w:p w14:paraId="69008533"/>
                              </w:txbxContent>
                            </wps:txbx>
                            <wps:bodyPr rot="0" vert="horz" wrap="square" lIns="91440" tIns="45720" rIns="91440" bIns="45720" anchor="t" anchorCtr="0" upright="1">
                              <a:noAutofit/>
                            </wps:bodyPr>
                          </wps:wsp>
                        </a:graphicData>
                      </a:graphic>
                    </wp:anchor>
                  </w:drawing>
                </mc:Choice>
                <mc:Fallback>
                  <w:pict>
                    <v:shape id="Text Box 6" o:spid="_x0000_s1026" o:spt="202" type="#_x0000_t202" style="position:absolute;left:0pt;margin-left:122.25pt;margin-top:6.85pt;height:15.6pt;width:14.35pt;z-index:251660288;mso-width-relative:page;mso-height-relative:page;" fillcolor="#FFFFFF" filled="t" stroked="t" coordsize="21600,21600" o:gfxdata="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rpui4dkAAAAJAQAADwAAAAAAAAABACAAAAAiAAAAZHJzL2Rvd25y&#10;ZXYueG1sUEsBAhQAFAAAAAgAh07iQFct4Go2AgAAkwQAAA4AAAAAAAAAAQAgAAAAKAEAAGRycy9l&#10;Mm9Eb2MueG1sUEsFBgAAAAAGAAYAWQEAANAFAAAAAA==&#10;">
                      <v:fill on="t" focussize="0,0"/>
                      <v:stroke color="#000000" miterlimit="8" joinstyle="miter"/>
                      <v:imagedata o:title=""/>
                      <o:lock v:ext="edit" aspectratio="f"/>
                      <v:textbox>
                        <w:txbxContent>
                          <w:p w14:paraId="69008533"/>
                        </w:txbxContent>
                      </v:textbox>
                    </v:shape>
                  </w:pict>
                </mc:Fallback>
              </mc:AlternateContent>
            </w:r>
            <w:r>
              <w:rPr>
                <w:rFonts w:hint="default" w:ascii="Times New Roman" w:hAnsi="Times New Roman" w:cs="Times New Roman"/>
                <w:color w:val="auto"/>
                <w:sz w:val="24"/>
                <w:szCs w:val="24"/>
              </w:rPr>
              <w:t>高职</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含高职本科</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中职</w:t>
            </w:r>
          </w:p>
        </w:tc>
      </w:tr>
      <w:tr w14:paraId="18B8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exact"/>
          <w:jc w:val="center"/>
        </w:trPr>
        <w:tc>
          <w:tcPr>
            <w:tcW w:w="1772" w:type="dxa"/>
            <w:tcBorders>
              <w:top w:val="single" w:color="auto" w:sz="4" w:space="0"/>
              <w:left w:val="single" w:color="auto" w:sz="4" w:space="0"/>
              <w:bottom w:val="single" w:color="auto" w:sz="4" w:space="0"/>
              <w:right w:val="single" w:color="auto" w:sz="4" w:space="0"/>
            </w:tcBorders>
            <w:vAlign w:val="center"/>
          </w:tcPr>
          <w:p w14:paraId="33D74B29">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学校</w:t>
            </w:r>
            <w:r>
              <w:rPr>
                <w:rFonts w:hint="default" w:ascii="Times New Roman" w:hAnsi="Times New Roman" w:cs="Times New Roman"/>
                <w:color w:val="auto"/>
                <w:sz w:val="24"/>
                <w:szCs w:val="24"/>
                <w:lang w:val="en-US" w:eastAsia="zh-CN"/>
              </w:rPr>
              <w:t>名</w:t>
            </w:r>
            <w:r>
              <w:rPr>
                <w:rFonts w:hint="default" w:ascii="Times New Roman" w:hAnsi="Times New Roman" w:cs="Times New Roman"/>
                <w:color w:val="auto"/>
                <w:sz w:val="24"/>
                <w:szCs w:val="24"/>
              </w:rPr>
              <w:t>称</w:t>
            </w:r>
          </w:p>
        </w:tc>
        <w:tc>
          <w:tcPr>
            <w:tcW w:w="2788" w:type="dxa"/>
            <w:gridSpan w:val="4"/>
            <w:tcBorders>
              <w:top w:val="single" w:color="auto" w:sz="4" w:space="0"/>
              <w:left w:val="single" w:color="auto" w:sz="4" w:space="0"/>
              <w:bottom w:val="single" w:color="auto" w:sz="4" w:space="0"/>
              <w:right w:val="single" w:color="auto" w:sz="4" w:space="0"/>
            </w:tcBorders>
            <w:vAlign w:val="center"/>
          </w:tcPr>
          <w:p w14:paraId="437286E0">
            <w:pPr>
              <w:adjustRightInd w:val="0"/>
              <w:snapToGrid w:val="0"/>
              <w:jc w:val="center"/>
              <w:rPr>
                <w:rFonts w:hint="default" w:ascii="Times New Roman" w:hAnsi="Times New Roman" w:cs="Times New Roman"/>
                <w:color w:val="auto"/>
                <w:sz w:val="24"/>
                <w:szCs w:val="24"/>
              </w:rPr>
            </w:pPr>
          </w:p>
        </w:tc>
        <w:tc>
          <w:tcPr>
            <w:tcW w:w="1296" w:type="dxa"/>
            <w:tcBorders>
              <w:top w:val="single" w:color="auto" w:sz="4" w:space="0"/>
              <w:left w:val="single" w:color="auto" w:sz="4" w:space="0"/>
              <w:bottom w:val="single" w:color="auto" w:sz="4" w:space="0"/>
              <w:right w:val="single" w:color="auto" w:sz="4" w:space="0"/>
            </w:tcBorders>
            <w:vAlign w:val="center"/>
          </w:tcPr>
          <w:p w14:paraId="4198B6F8">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实训</w:t>
            </w:r>
            <w:r>
              <w:rPr>
                <w:rFonts w:hint="default" w:ascii="Times New Roman" w:hAnsi="Times New Roman" w:cs="Times New Roman"/>
                <w:color w:val="auto"/>
                <w:sz w:val="24"/>
                <w:szCs w:val="24"/>
              </w:rPr>
              <w:t>基地名称</w:t>
            </w:r>
          </w:p>
        </w:tc>
        <w:tc>
          <w:tcPr>
            <w:tcW w:w="2843" w:type="dxa"/>
            <w:gridSpan w:val="3"/>
            <w:tcBorders>
              <w:top w:val="single" w:color="auto" w:sz="4" w:space="0"/>
              <w:left w:val="single" w:color="auto" w:sz="4" w:space="0"/>
              <w:bottom w:val="single" w:color="auto" w:sz="4" w:space="0"/>
              <w:right w:val="single" w:color="auto" w:sz="4" w:space="0"/>
            </w:tcBorders>
            <w:vAlign w:val="center"/>
          </w:tcPr>
          <w:p w14:paraId="391EB8A5">
            <w:pPr>
              <w:adjustRightInd w:val="0"/>
              <w:snapToGrid w:val="0"/>
              <w:rPr>
                <w:rFonts w:hint="default" w:ascii="Times New Roman" w:hAnsi="Times New Roman" w:cs="Times New Roman"/>
                <w:color w:val="auto"/>
                <w:sz w:val="24"/>
                <w:szCs w:val="24"/>
              </w:rPr>
            </w:pPr>
          </w:p>
        </w:tc>
      </w:tr>
      <w:tr w14:paraId="2D85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5" w:hRule="exact"/>
          <w:jc w:val="center"/>
        </w:trPr>
        <w:tc>
          <w:tcPr>
            <w:tcW w:w="1772" w:type="dxa"/>
            <w:tcBorders>
              <w:top w:val="single" w:color="auto" w:sz="4" w:space="0"/>
              <w:left w:val="single" w:color="auto" w:sz="4" w:space="0"/>
              <w:bottom w:val="single" w:color="auto" w:sz="4" w:space="0"/>
              <w:right w:val="single" w:color="auto" w:sz="4" w:space="0"/>
            </w:tcBorders>
            <w:vAlign w:val="center"/>
          </w:tcPr>
          <w:p w14:paraId="18B5AE3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项目负责人</w:t>
            </w:r>
          </w:p>
          <w:p w14:paraId="72F11DE0">
            <w:pPr>
              <w:adjustRightInd w:val="0"/>
              <w:snapToGrid w:val="0"/>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color w:val="auto"/>
                <w:sz w:val="24"/>
                <w:szCs w:val="24"/>
                <w:lang w:eastAsia="zh-CN"/>
              </w:rPr>
              <w:t>（校领导）</w:t>
            </w:r>
          </w:p>
        </w:tc>
        <w:tc>
          <w:tcPr>
            <w:tcW w:w="2788" w:type="dxa"/>
            <w:gridSpan w:val="4"/>
            <w:tcBorders>
              <w:top w:val="single" w:color="auto" w:sz="4" w:space="0"/>
              <w:left w:val="single" w:color="auto" w:sz="4" w:space="0"/>
              <w:bottom w:val="single" w:color="auto" w:sz="4" w:space="0"/>
              <w:right w:val="single" w:color="auto" w:sz="4" w:space="0"/>
            </w:tcBorders>
            <w:vAlign w:val="center"/>
          </w:tcPr>
          <w:p w14:paraId="433612E7">
            <w:pPr>
              <w:adjustRightInd w:val="0"/>
              <w:snapToGrid w:val="0"/>
              <w:jc w:val="center"/>
              <w:rPr>
                <w:rFonts w:hint="default" w:ascii="Times New Roman" w:hAnsi="Times New Roman" w:cs="Times New Roman"/>
                <w:color w:val="auto"/>
                <w:sz w:val="24"/>
                <w:szCs w:val="24"/>
              </w:rPr>
            </w:pPr>
          </w:p>
        </w:tc>
        <w:tc>
          <w:tcPr>
            <w:tcW w:w="1296" w:type="dxa"/>
            <w:tcBorders>
              <w:top w:val="single" w:color="auto" w:sz="4" w:space="0"/>
              <w:left w:val="single" w:color="auto" w:sz="4" w:space="0"/>
              <w:bottom w:val="single" w:color="auto" w:sz="4" w:space="0"/>
              <w:right w:val="single" w:color="auto" w:sz="4" w:space="0"/>
            </w:tcBorders>
            <w:vAlign w:val="center"/>
          </w:tcPr>
          <w:p w14:paraId="18B76016">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电话</w:t>
            </w:r>
            <w:r>
              <w:rPr>
                <w:rFonts w:hint="default" w:ascii="Times New Roman" w:hAnsi="Times New Roman" w:cs="Times New Roman"/>
                <w:color w:val="auto"/>
                <w:sz w:val="24"/>
                <w:szCs w:val="24"/>
                <w:lang w:eastAsia="zh-CN"/>
              </w:rPr>
              <w:t>（手机）</w:t>
            </w:r>
          </w:p>
        </w:tc>
        <w:tc>
          <w:tcPr>
            <w:tcW w:w="2843" w:type="dxa"/>
            <w:gridSpan w:val="3"/>
            <w:tcBorders>
              <w:top w:val="single" w:color="auto" w:sz="4" w:space="0"/>
              <w:left w:val="single" w:color="auto" w:sz="4" w:space="0"/>
              <w:bottom w:val="single" w:color="auto" w:sz="4" w:space="0"/>
              <w:right w:val="single" w:color="auto" w:sz="4" w:space="0"/>
            </w:tcBorders>
            <w:vAlign w:val="center"/>
          </w:tcPr>
          <w:p w14:paraId="47516330">
            <w:pPr>
              <w:adjustRightInd w:val="0"/>
              <w:snapToGrid w:val="0"/>
              <w:jc w:val="center"/>
              <w:rPr>
                <w:rFonts w:hint="default" w:ascii="Times New Roman" w:hAnsi="Times New Roman" w:cs="Times New Roman"/>
                <w:color w:val="auto"/>
                <w:sz w:val="24"/>
                <w:szCs w:val="24"/>
              </w:rPr>
            </w:pPr>
          </w:p>
        </w:tc>
      </w:tr>
      <w:tr w14:paraId="2C03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2" w:hRule="exact"/>
          <w:jc w:val="center"/>
        </w:trPr>
        <w:tc>
          <w:tcPr>
            <w:tcW w:w="1772" w:type="dxa"/>
            <w:tcBorders>
              <w:top w:val="single" w:color="auto" w:sz="4" w:space="0"/>
              <w:left w:val="single" w:color="auto" w:sz="4" w:space="0"/>
              <w:bottom w:val="single" w:color="auto" w:sz="4" w:space="0"/>
              <w:right w:val="single" w:color="auto" w:sz="4" w:space="0"/>
            </w:tcBorders>
            <w:vAlign w:val="center"/>
          </w:tcPr>
          <w:p w14:paraId="0E8B47AD">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项目联系人</w:t>
            </w:r>
          </w:p>
        </w:tc>
        <w:tc>
          <w:tcPr>
            <w:tcW w:w="2788" w:type="dxa"/>
            <w:gridSpan w:val="4"/>
            <w:tcBorders>
              <w:top w:val="single" w:color="auto" w:sz="4" w:space="0"/>
              <w:left w:val="single" w:color="auto" w:sz="4" w:space="0"/>
              <w:bottom w:val="single" w:color="auto" w:sz="4" w:space="0"/>
              <w:right w:val="single" w:color="auto" w:sz="4" w:space="0"/>
            </w:tcBorders>
            <w:vAlign w:val="center"/>
          </w:tcPr>
          <w:p w14:paraId="78477463">
            <w:pPr>
              <w:adjustRightInd w:val="0"/>
              <w:snapToGrid w:val="0"/>
              <w:jc w:val="center"/>
              <w:rPr>
                <w:rFonts w:hint="default" w:ascii="Times New Roman" w:hAnsi="Times New Roman" w:cs="Times New Roman"/>
                <w:color w:val="auto"/>
                <w:sz w:val="24"/>
                <w:szCs w:val="24"/>
              </w:rPr>
            </w:pPr>
          </w:p>
        </w:tc>
        <w:tc>
          <w:tcPr>
            <w:tcW w:w="1296" w:type="dxa"/>
            <w:tcBorders>
              <w:top w:val="single" w:color="auto" w:sz="4" w:space="0"/>
              <w:left w:val="single" w:color="auto" w:sz="4" w:space="0"/>
              <w:bottom w:val="single" w:color="auto" w:sz="4" w:space="0"/>
              <w:right w:val="single" w:color="auto" w:sz="4" w:space="0"/>
            </w:tcBorders>
            <w:vAlign w:val="center"/>
          </w:tcPr>
          <w:p w14:paraId="180D4056">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电话</w:t>
            </w:r>
            <w:r>
              <w:rPr>
                <w:rFonts w:hint="default" w:ascii="Times New Roman" w:hAnsi="Times New Roman" w:cs="Times New Roman"/>
                <w:color w:val="auto"/>
                <w:sz w:val="24"/>
                <w:szCs w:val="24"/>
                <w:lang w:eastAsia="zh-CN"/>
              </w:rPr>
              <w:t>（手机）</w:t>
            </w:r>
          </w:p>
        </w:tc>
        <w:tc>
          <w:tcPr>
            <w:tcW w:w="2843" w:type="dxa"/>
            <w:gridSpan w:val="3"/>
            <w:tcBorders>
              <w:top w:val="single" w:color="auto" w:sz="4" w:space="0"/>
              <w:left w:val="single" w:color="auto" w:sz="4" w:space="0"/>
              <w:bottom w:val="single" w:color="auto" w:sz="4" w:space="0"/>
              <w:right w:val="single" w:color="auto" w:sz="4" w:space="0"/>
            </w:tcBorders>
            <w:vAlign w:val="center"/>
          </w:tcPr>
          <w:p w14:paraId="0B8D9018">
            <w:pPr>
              <w:adjustRightInd w:val="0"/>
              <w:snapToGrid w:val="0"/>
              <w:spacing w:beforeLines="50"/>
              <w:ind w:firstLine="120" w:firstLineChars="50"/>
              <w:rPr>
                <w:rFonts w:hint="default" w:ascii="Times New Roman" w:hAnsi="Times New Roman" w:eastAsia="宋体" w:cs="Times New Roman"/>
                <w:color w:val="auto"/>
                <w:sz w:val="24"/>
                <w:szCs w:val="24"/>
              </w:rPr>
            </w:pPr>
          </w:p>
        </w:tc>
      </w:tr>
      <w:tr w14:paraId="73B2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exact"/>
          <w:jc w:val="center"/>
        </w:trPr>
        <w:tc>
          <w:tcPr>
            <w:tcW w:w="1772" w:type="dxa"/>
            <w:tcBorders>
              <w:top w:val="single" w:color="auto" w:sz="4" w:space="0"/>
              <w:left w:val="single" w:color="auto" w:sz="4" w:space="0"/>
              <w:bottom w:val="single" w:color="auto" w:sz="4" w:space="0"/>
              <w:right w:val="single" w:color="auto" w:sz="4" w:space="0"/>
            </w:tcBorders>
            <w:vAlign w:val="center"/>
          </w:tcPr>
          <w:p w14:paraId="167EBADC">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全日制</w:t>
            </w:r>
          </w:p>
          <w:p w14:paraId="1CCAC322">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在校生数</w:t>
            </w:r>
          </w:p>
        </w:tc>
        <w:tc>
          <w:tcPr>
            <w:tcW w:w="1183" w:type="dxa"/>
            <w:gridSpan w:val="2"/>
            <w:tcBorders>
              <w:top w:val="single" w:color="auto" w:sz="4" w:space="0"/>
              <w:left w:val="single" w:color="auto" w:sz="4" w:space="0"/>
              <w:bottom w:val="single" w:color="auto" w:sz="4" w:space="0"/>
              <w:right w:val="single" w:color="auto" w:sz="4" w:space="0"/>
            </w:tcBorders>
            <w:vAlign w:val="center"/>
          </w:tcPr>
          <w:p w14:paraId="4B4D3C53">
            <w:pPr>
              <w:adjustRightInd w:val="0"/>
              <w:snapToGrid w:val="0"/>
              <w:jc w:val="center"/>
              <w:rPr>
                <w:rFonts w:hint="default" w:ascii="Times New Roman" w:hAnsi="Times New Roman" w:cs="Times New Roman"/>
                <w:color w:val="auto"/>
                <w:sz w:val="24"/>
                <w:szCs w:val="24"/>
              </w:rPr>
            </w:pPr>
          </w:p>
        </w:tc>
        <w:tc>
          <w:tcPr>
            <w:tcW w:w="1605" w:type="dxa"/>
            <w:gridSpan w:val="2"/>
            <w:tcBorders>
              <w:top w:val="single" w:color="auto" w:sz="4" w:space="0"/>
              <w:left w:val="single" w:color="auto" w:sz="4" w:space="0"/>
              <w:bottom w:val="single" w:color="auto" w:sz="4" w:space="0"/>
              <w:right w:val="single" w:color="auto" w:sz="4" w:space="0"/>
            </w:tcBorders>
            <w:vAlign w:val="center"/>
          </w:tcPr>
          <w:p w14:paraId="39EB7B1E">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占地面积</w:t>
            </w:r>
          </w:p>
          <w:p w14:paraId="66F94B8C">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w:t>
            </w:r>
          </w:p>
        </w:tc>
        <w:tc>
          <w:tcPr>
            <w:tcW w:w="1296" w:type="dxa"/>
            <w:tcBorders>
              <w:top w:val="single" w:color="auto" w:sz="4" w:space="0"/>
              <w:left w:val="single" w:color="auto" w:sz="4" w:space="0"/>
              <w:bottom w:val="single" w:color="auto" w:sz="4" w:space="0"/>
              <w:right w:val="single" w:color="auto" w:sz="4" w:space="0"/>
            </w:tcBorders>
            <w:vAlign w:val="center"/>
          </w:tcPr>
          <w:p w14:paraId="33EF5A41">
            <w:pPr>
              <w:adjustRightInd w:val="0"/>
              <w:snapToGrid w:val="0"/>
              <w:jc w:val="center"/>
              <w:rPr>
                <w:rFonts w:hint="default" w:ascii="Times New Roman" w:hAnsi="Times New Roman" w:cs="Times New Roman"/>
                <w:color w:val="auto"/>
                <w:sz w:val="24"/>
                <w:szCs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14:paraId="4DBB9A89">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建筑面积</w:t>
            </w:r>
          </w:p>
          <w:p w14:paraId="2F8CD73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w:t>
            </w:r>
          </w:p>
        </w:tc>
        <w:tc>
          <w:tcPr>
            <w:tcW w:w="1290" w:type="dxa"/>
            <w:tcBorders>
              <w:top w:val="single" w:color="auto" w:sz="4" w:space="0"/>
              <w:left w:val="single" w:color="auto" w:sz="4" w:space="0"/>
              <w:bottom w:val="single" w:color="auto" w:sz="4" w:space="0"/>
              <w:right w:val="single" w:color="auto" w:sz="4" w:space="0"/>
            </w:tcBorders>
            <w:vAlign w:val="center"/>
          </w:tcPr>
          <w:p w14:paraId="39BE3BB5">
            <w:pPr>
              <w:adjustRightInd w:val="0"/>
              <w:snapToGrid w:val="0"/>
              <w:jc w:val="center"/>
              <w:rPr>
                <w:rFonts w:hint="default" w:ascii="Times New Roman" w:hAnsi="Times New Roman" w:cs="Times New Roman"/>
                <w:color w:val="auto"/>
                <w:sz w:val="24"/>
                <w:szCs w:val="24"/>
              </w:rPr>
            </w:pPr>
          </w:p>
        </w:tc>
      </w:tr>
      <w:tr w14:paraId="3AF6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exact"/>
          <w:jc w:val="center"/>
        </w:trPr>
        <w:tc>
          <w:tcPr>
            <w:tcW w:w="1772" w:type="dxa"/>
            <w:tcBorders>
              <w:top w:val="single" w:color="auto" w:sz="4" w:space="0"/>
              <w:left w:val="single" w:color="auto" w:sz="4" w:space="0"/>
              <w:bottom w:val="single" w:color="auto" w:sz="4" w:space="0"/>
              <w:right w:val="single" w:color="auto" w:sz="4" w:space="0"/>
            </w:tcBorders>
            <w:vAlign w:val="center"/>
          </w:tcPr>
          <w:p w14:paraId="761BE380">
            <w:pPr>
              <w:adjustRightInd w:val="0"/>
              <w:snapToGrid w:val="0"/>
              <w:jc w:val="center"/>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val="en-US" w:eastAsia="zh-CN"/>
              </w:rPr>
              <w:t>学校现有</w:t>
            </w:r>
            <w:r>
              <w:rPr>
                <w:rFonts w:hint="default" w:ascii="Times New Roman" w:hAnsi="Times New Roman" w:cs="Times New Roman"/>
                <w:color w:val="auto"/>
                <w:sz w:val="24"/>
                <w:szCs w:val="24"/>
                <w:lang w:val="en-GB"/>
              </w:rPr>
              <w:t>实训室数</w:t>
            </w:r>
          </w:p>
        </w:tc>
        <w:tc>
          <w:tcPr>
            <w:tcW w:w="1183" w:type="dxa"/>
            <w:gridSpan w:val="2"/>
            <w:tcBorders>
              <w:top w:val="single" w:color="auto" w:sz="4" w:space="0"/>
              <w:left w:val="single" w:color="auto" w:sz="4" w:space="0"/>
              <w:bottom w:val="single" w:color="auto" w:sz="4" w:space="0"/>
              <w:right w:val="single" w:color="auto" w:sz="4" w:space="0"/>
            </w:tcBorders>
            <w:vAlign w:val="center"/>
          </w:tcPr>
          <w:p w14:paraId="1A89332A">
            <w:pPr>
              <w:adjustRightInd w:val="0"/>
              <w:snapToGrid w:val="0"/>
              <w:jc w:val="center"/>
              <w:rPr>
                <w:rFonts w:hint="default" w:ascii="Times New Roman" w:hAnsi="Times New Roman" w:cs="Times New Roman"/>
                <w:color w:val="auto"/>
                <w:sz w:val="24"/>
                <w:szCs w:val="24"/>
              </w:rPr>
            </w:pPr>
          </w:p>
        </w:tc>
        <w:tc>
          <w:tcPr>
            <w:tcW w:w="1605" w:type="dxa"/>
            <w:gridSpan w:val="2"/>
            <w:tcBorders>
              <w:top w:val="single" w:color="auto" w:sz="4" w:space="0"/>
              <w:left w:val="single" w:color="auto" w:sz="4" w:space="0"/>
              <w:bottom w:val="single" w:color="auto" w:sz="4" w:space="0"/>
              <w:right w:val="single" w:color="auto" w:sz="4" w:space="0"/>
            </w:tcBorders>
            <w:vAlign w:val="center"/>
          </w:tcPr>
          <w:p w14:paraId="2A852F3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实训场地面积（M</w:t>
            </w:r>
            <w:r>
              <w:rPr>
                <w:rFonts w:hint="default" w:ascii="Times New Roman" w:hAnsi="Times New Roman" w:cs="Times New Roman"/>
                <w:color w:val="auto"/>
                <w:sz w:val="24"/>
                <w:szCs w:val="24"/>
                <w:vertAlign w:val="superscript"/>
              </w:rPr>
              <w:t>2</w:t>
            </w:r>
            <w:r>
              <w:rPr>
                <w:rFonts w:hint="default" w:ascii="Times New Roman" w:hAnsi="Times New Roman" w:cs="Times New Roman"/>
                <w:color w:val="auto"/>
                <w:sz w:val="24"/>
                <w:szCs w:val="24"/>
              </w:rPr>
              <w:t>）</w:t>
            </w:r>
          </w:p>
        </w:tc>
        <w:tc>
          <w:tcPr>
            <w:tcW w:w="1296" w:type="dxa"/>
            <w:tcBorders>
              <w:top w:val="single" w:color="auto" w:sz="4" w:space="0"/>
              <w:left w:val="single" w:color="auto" w:sz="4" w:space="0"/>
              <w:bottom w:val="single" w:color="auto" w:sz="4" w:space="0"/>
              <w:right w:val="single" w:color="auto" w:sz="4" w:space="0"/>
            </w:tcBorders>
            <w:vAlign w:val="center"/>
          </w:tcPr>
          <w:p w14:paraId="3603427A">
            <w:pPr>
              <w:adjustRightInd w:val="0"/>
              <w:snapToGrid w:val="0"/>
              <w:jc w:val="center"/>
              <w:rPr>
                <w:rFonts w:hint="default" w:ascii="Times New Roman" w:hAnsi="Times New Roman" w:cs="Times New Roman"/>
                <w:color w:val="auto"/>
                <w:sz w:val="24"/>
                <w:szCs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14:paraId="2B16025F">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实训设备总值（万元）</w:t>
            </w:r>
          </w:p>
        </w:tc>
        <w:tc>
          <w:tcPr>
            <w:tcW w:w="1290" w:type="dxa"/>
            <w:tcBorders>
              <w:top w:val="single" w:color="auto" w:sz="4" w:space="0"/>
              <w:left w:val="single" w:color="auto" w:sz="4" w:space="0"/>
              <w:bottom w:val="single" w:color="auto" w:sz="4" w:space="0"/>
              <w:right w:val="single" w:color="auto" w:sz="4" w:space="0"/>
            </w:tcBorders>
            <w:vAlign w:val="center"/>
          </w:tcPr>
          <w:p w14:paraId="7DCB3BE5">
            <w:pPr>
              <w:adjustRightInd w:val="0"/>
              <w:snapToGrid w:val="0"/>
              <w:jc w:val="center"/>
              <w:rPr>
                <w:rFonts w:hint="default" w:ascii="Times New Roman" w:hAnsi="Times New Roman" w:cs="Times New Roman"/>
                <w:color w:val="auto"/>
                <w:sz w:val="24"/>
                <w:szCs w:val="24"/>
              </w:rPr>
            </w:pPr>
          </w:p>
        </w:tc>
      </w:tr>
      <w:tr w14:paraId="34C1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exact"/>
          <w:jc w:val="center"/>
        </w:trPr>
        <w:tc>
          <w:tcPr>
            <w:tcW w:w="1772" w:type="dxa"/>
            <w:tcBorders>
              <w:top w:val="single" w:color="auto" w:sz="4" w:space="0"/>
              <w:left w:val="single" w:color="auto" w:sz="4" w:space="0"/>
              <w:bottom w:val="single" w:color="auto" w:sz="4" w:space="0"/>
              <w:right w:val="single" w:color="auto" w:sz="4" w:space="0"/>
            </w:tcBorders>
            <w:vAlign w:val="center"/>
          </w:tcPr>
          <w:p w14:paraId="2BD320D0">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专任教师数</w:t>
            </w:r>
          </w:p>
        </w:tc>
        <w:tc>
          <w:tcPr>
            <w:tcW w:w="1183" w:type="dxa"/>
            <w:gridSpan w:val="2"/>
            <w:tcBorders>
              <w:top w:val="single" w:color="auto" w:sz="4" w:space="0"/>
              <w:left w:val="single" w:color="auto" w:sz="4" w:space="0"/>
              <w:bottom w:val="single" w:color="auto" w:sz="4" w:space="0"/>
              <w:right w:val="single" w:color="auto" w:sz="4" w:space="0"/>
            </w:tcBorders>
            <w:vAlign w:val="center"/>
          </w:tcPr>
          <w:p w14:paraId="0BE3A50E">
            <w:pPr>
              <w:adjustRightInd w:val="0"/>
              <w:snapToGrid w:val="0"/>
              <w:jc w:val="center"/>
              <w:rPr>
                <w:rFonts w:hint="default" w:ascii="Times New Roman" w:hAnsi="Times New Roman" w:cs="Times New Roman"/>
                <w:color w:val="auto"/>
                <w:sz w:val="24"/>
                <w:szCs w:val="24"/>
              </w:rPr>
            </w:pPr>
          </w:p>
        </w:tc>
        <w:tc>
          <w:tcPr>
            <w:tcW w:w="1605" w:type="dxa"/>
            <w:gridSpan w:val="2"/>
            <w:tcBorders>
              <w:top w:val="single" w:color="auto" w:sz="4" w:space="0"/>
              <w:left w:val="single" w:color="auto" w:sz="4" w:space="0"/>
              <w:bottom w:val="single" w:color="auto" w:sz="4" w:space="0"/>
              <w:right w:val="single" w:color="auto" w:sz="4" w:space="0"/>
            </w:tcBorders>
            <w:vAlign w:val="center"/>
          </w:tcPr>
          <w:p w14:paraId="7E07024D">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高级职称</w:t>
            </w:r>
          </w:p>
          <w:p w14:paraId="5288B24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教师数</w:t>
            </w:r>
          </w:p>
        </w:tc>
        <w:tc>
          <w:tcPr>
            <w:tcW w:w="1296" w:type="dxa"/>
            <w:tcBorders>
              <w:top w:val="single" w:color="auto" w:sz="4" w:space="0"/>
              <w:left w:val="single" w:color="auto" w:sz="4" w:space="0"/>
              <w:bottom w:val="single" w:color="auto" w:sz="4" w:space="0"/>
              <w:right w:val="single" w:color="auto" w:sz="4" w:space="0"/>
            </w:tcBorders>
            <w:vAlign w:val="center"/>
          </w:tcPr>
          <w:p w14:paraId="7CD306FD">
            <w:pPr>
              <w:adjustRightInd w:val="0"/>
              <w:snapToGrid w:val="0"/>
              <w:jc w:val="center"/>
              <w:rPr>
                <w:rFonts w:hint="default" w:ascii="Times New Roman" w:hAnsi="Times New Roman" w:cs="Times New Roman"/>
                <w:color w:val="auto"/>
                <w:sz w:val="24"/>
                <w:szCs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14:paraId="448B9A99">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双师型教师数</w:t>
            </w:r>
          </w:p>
        </w:tc>
        <w:tc>
          <w:tcPr>
            <w:tcW w:w="1290" w:type="dxa"/>
            <w:tcBorders>
              <w:top w:val="single" w:color="auto" w:sz="4" w:space="0"/>
              <w:left w:val="single" w:color="auto" w:sz="4" w:space="0"/>
              <w:bottom w:val="single" w:color="auto" w:sz="4" w:space="0"/>
              <w:right w:val="single" w:color="auto" w:sz="4" w:space="0"/>
            </w:tcBorders>
            <w:vAlign w:val="center"/>
          </w:tcPr>
          <w:p w14:paraId="66786A09">
            <w:pPr>
              <w:adjustRightInd w:val="0"/>
              <w:snapToGrid w:val="0"/>
              <w:jc w:val="center"/>
              <w:rPr>
                <w:rFonts w:hint="default" w:ascii="Times New Roman" w:hAnsi="Times New Roman" w:cs="Times New Roman"/>
                <w:color w:val="auto"/>
                <w:sz w:val="24"/>
                <w:szCs w:val="24"/>
              </w:rPr>
            </w:pPr>
          </w:p>
        </w:tc>
      </w:tr>
      <w:tr w14:paraId="5ECB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exact"/>
          <w:jc w:val="center"/>
        </w:trPr>
        <w:tc>
          <w:tcPr>
            <w:tcW w:w="1772" w:type="dxa"/>
            <w:tcBorders>
              <w:top w:val="single" w:color="auto" w:sz="4" w:space="0"/>
              <w:left w:val="single" w:color="auto" w:sz="4" w:space="0"/>
              <w:bottom w:val="single" w:color="auto" w:sz="4" w:space="0"/>
              <w:right w:val="single" w:color="auto" w:sz="4" w:space="0"/>
            </w:tcBorders>
            <w:vAlign w:val="center"/>
          </w:tcPr>
          <w:p w14:paraId="0125C054">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兼职教师数</w:t>
            </w:r>
          </w:p>
        </w:tc>
        <w:tc>
          <w:tcPr>
            <w:tcW w:w="1183" w:type="dxa"/>
            <w:gridSpan w:val="2"/>
            <w:tcBorders>
              <w:top w:val="single" w:color="auto" w:sz="4" w:space="0"/>
              <w:left w:val="single" w:color="auto" w:sz="4" w:space="0"/>
              <w:bottom w:val="single" w:color="auto" w:sz="4" w:space="0"/>
              <w:right w:val="single" w:color="auto" w:sz="4" w:space="0"/>
            </w:tcBorders>
            <w:vAlign w:val="center"/>
          </w:tcPr>
          <w:p w14:paraId="02AF14FD">
            <w:pPr>
              <w:adjustRightInd w:val="0"/>
              <w:snapToGrid w:val="0"/>
              <w:jc w:val="center"/>
              <w:rPr>
                <w:rFonts w:hint="default" w:ascii="Times New Roman" w:hAnsi="Times New Roman" w:cs="Times New Roman"/>
                <w:color w:val="auto"/>
                <w:sz w:val="24"/>
                <w:szCs w:val="24"/>
              </w:rPr>
            </w:pPr>
          </w:p>
        </w:tc>
        <w:tc>
          <w:tcPr>
            <w:tcW w:w="1605" w:type="dxa"/>
            <w:gridSpan w:val="2"/>
            <w:tcBorders>
              <w:top w:val="single" w:color="auto" w:sz="4" w:space="0"/>
              <w:left w:val="single" w:color="auto" w:sz="4" w:space="0"/>
              <w:bottom w:val="single" w:color="auto" w:sz="4" w:space="0"/>
              <w:right w:val="single" w:color="auto" w:sz="4" w:space="0"/>
            </w:tcBorders>
            <w:vAlign w:val="center"/>
          </w:tcPr>
          <w:p w14:paraId="7D649715">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当年毕业生就业率</w:t>
            </w:r>
          </w:p>
        </w:tc>
        <w:tc>
          <w:tcPr>
            <w:tcW w:w="1296" w:type="dxa"/>
            <w:tcBorders>
              <w:top w:val="single" w:color="auto" w:sz="4" w:space="0"/>
              <w:left w:val="single" w:color="auto" w:sz="4" w:space="0"/>
              <w:bottom w:val="single" w:color="auto" w:sz="4" w:space="0"/>
              <w:right w:val="single" w:color="auto" w:sz="4" w:space="0"/>
            </w:tcBorders>
            <w:vAlign w:val="center"/>
          </w:tcPr>
          <w:p w14:paraId="4F059738">
            <w:pPr>
              <w:adjustRightInd w:val="0"/>
              <w:snapToGrid w:val="0"/>
              <w:jc w:val="center"/>
              <w:rPr>
                <w:rFonts w:hint="default" w:ascii="Times New Roman" w:hAnsi="Times New Roman" w:cs="Times New Roman"/>
                <w:color w:val="auto"/>
                <w:sz w:val="24"/>
                <w:szCs w:val="24"/>
              </w:rPr>
            </w:pPr>
          </w:p>
        </w:tc>
        <w:tc>
          <w:tcPr>
            <w:tcW w:w="1553" w:type="dxa"/>
            <w:gridSpan w:val="2"/>
            <w:tcBorders>
              <w:top w:val="single" w:color="auto" w:sz="4" w:space="0"/>
              <w:left w:val="single" w:color="auto" w:sz="4" w:space="0"/>
              <w:bottom w:val="single" w:color="auto" w:sz="4" w:space="0"/>
              <w:right w:val="single" w:color="auto" w:sz="4" w:space="0"/>
            </w:tcBorders>
            <w:vAlign w:val="center"/>
          </w:tcPr>
          <w:p w14:paraId="4CD8027E">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当年承担社会培训人次</w:t>
            </w:r>
          </w:p>
        </w:tc>
        <w:tc>
          <w:tcPr>
            <w:tcW w:w="1290" w:type="dxa"/>
            <w:tcBorders>
              <w:top w:val="single" w:color="auto" w:sz="4" w:space="0"/>
              <w:left w:val="single" w:color="auto" w:sz="4" w:space="0"/>
              <w:bottom w:val="single" w:color="auto" w:sz="4" w:space="0"/>
              <w:right w:val="single" w:color="auto" w:sz="4" w:space="0"/>
            </w:tcBorders>
            <w:vAlign w:val="center"/>
          </w:tcPr>
          <w:p w14:paraId="1576B5ED">
            <w:pPr>
              <w:adjustRightInd w:val="0"/>
              <w:snapToGrid w:val="0"/>
              <w:jc w:val="center"/>
              <w:rPr>
                <w:rFonts w:hint="default" w:ascii="Times New Roman" w:hAnsi="Times New Roman" w:cs="Times New Roman"/>
                <w:color w:val="auto"/>
                <w:sz w:val="24"/>
                <w:szCs w:val="24"/>
              </w:rPr>
            </w:pPr>
          </w:p>
        </w:tc>
      </w:tr>
      <w:tr w14:paraId="5DBC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1" w:hRule="exact"/>
          <w:jc w:val="center"/>
        </w:trPr>
        <w:tc>
          <w:tcPr>
            <w:tcW w:w="2955" w:type="dxa"/>
            <w:gridSpan w:val="3"/>
            <w:tcBorders>
              <w:top w:val="single" w:color="auto" w:sz="4" w:space="0"/>
              <w:left w:val="single" w:color="auto" w:sz="4" w:space="0"/>
              <w:bottom w:val="single" w:color="auto" w:sz="4" w:space="0"/>
              <w:right w:val="single" w:color="auto" w:sz="4" w:space="0"/>
            </w:tcBorders>
            <w:vAlign w:val="center"/>
          </w:tcPr>
          <w:p w14:paraId="64896FED">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生均财政预算内事业费</w:t>
            </w:r>
          </w:p>
          <w:p w14:paraId="0998F389">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（元/人</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年）</w:t>
            </w:r>
          </w:p>
        </w:tc>
        <w:tc>
          <w:tcPr>
            <w:tcW w:w="1605" w:type="dxa"/>
            <w:gridSpan w:val="2"/>
            <w:tcBorders>
              <w:top w:val="single" w:color="auto" w:sz="4" w:space="0"/>
              <w:left w:val="single" w:color="auto" w:sz="4" w:space="0"/>
              <w:bottom w:val="single" w:color="auto" w:sz="4" w:space="0"/>
              <w:right w:val="single" w:color="auto" w:sz="4" w:space="0"/>
            </w:tcBorders>
            <w:vAlign w:val="center"/>
          </w:tcPr>
          <w:p w14:paraId="7756ACF1">
            <w:pPr>
              <w:adjustRightInd w:val="0"/>
              <w:snapToGrid w:val="0"/>
              <w:jc w:val="center"/>
              <w:rPr>
                <w:rFonts w:hint="default" w:ascii="Times New Roman" w:hAnsi="Times New Roman" w:cs="Times New Roman"/>
                <w:color w:val="auto"/>
                <w:sz w:val="24"/>
                <w:szCs w:val="24"/>
              </w:rPr>
            </w:pPr>
          </w:p>
        </w:tc>
        <w:tc>
          <w:tcPr>
            <w:tcW w:w="2849" w:type="dxa"/>
            <w:gridSpan w:val="3"/>
            <w:tcBorders>
              <w:top w:val="single" w:color="auto" w:sz="4" w:space="0"/>
              <w:left w:val="single" w:color="auto" w:sz="4" w:space="0"/>
              <w:bottom w:val="single" w:color="auto" w:sz="4" w:space="0"/>
              <w:right w:val="single" w:color="auto" w:sz="4" w:space="0"/>
            </w:tcBorders>
            <w:vAlign w:val="center"/>
          </w:tcPr>
          <w:p w14:paraId="4454A3B8">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学费标准（元/人</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年）</w:t>
            </w:r>
          </w:p>
        </w:tc>
        <w:tc>
          <w:tcPr>
            <w:tcW w:w="1290" w:type="dxa"/>
            <w:tcBorders>
              <w:top w:val="single" w:color="auto" w:sz="4" w:space="0"/>
              <w:left w:val="single" w:color="auto" w:sz="4" w:space="0"/>
              <w:bottom w:val="single" w:color="auto" w:sz="4" w:space="0"/>
              <w:right w:val="single" w:color="auto" w:sz="4" w:space="0"/>
            </w:tcBorders>
            <w:vAlign w:val="center"/>
          </w:tcPr>
          <w:p w14:paraId="42919BF4">
            <w:pPr>
              <w:adjustRightInd w:val="0"/>
              <w:snapToGrid w:val="0"/>
              <w:jc w:val="center"/>
              <w:rPr>
                <w:rFonts w:hint="default" w:ascii="Times New Roman" w:hAnsi="Times New Roman" w:cs="Times New Roman"/>
                <w:color w:val="auto"/>
                <w:sz w:val="24"/>
                <w:szCs w:val="24"/>
              </w:rPr>
            </w:pPr>
          </w:p>
        </w:tc>
      </w:tr>
      <w:tr w14:paraId="37BF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5" w:hRule="exact"/>
          <w:jc w:val="center"/>
        </w:trPr>
        <w:tc>
          <w:tcPr>
            <w:tcW w:w="2502" w:type="dxa"/>
            <w:gridSpan w:val="2"/>
            <w:tcBorders>
              <w:top w:val="single" w:color="auto" w:sz="4" w:space="0"/>
              <w:left w:val="single" w:color="auto" w:sz="4" w:space="0"/>
              <w:bottom w:val="single" w:color="auto" w:sz="4" w:space="0"/>
              <w:right w:val="single" w:color="auto" w:sz="4" w:space="0"/>
            </w:tcBorders>
            <w:vAlign w:val="center"/>
          </w:tcPr>
          <w:p w14:paraId="2A44DF4C">
            <w:pPr>
              <w:adjustRightInd w:val="0"/>
              <w:snapToGrid w:val="0"/>
              <w:jc w:val="center"/>
              <w:rPr>
                <w:rFonts w:hint="default" w:ascii="Times New Roman" w:hAnsi="Times New Roman" w:cs="Times New Roman" w:eastAsiaTheme="minorEastAsia"/>
                <w:color w:val="auto"/>
                <w:sz w:val="24"/>
                <w:szCs w:val="24"/>
                <w:highlight w:val="yellow"/>
                <w:lang w:val="en-US" w:eastAsia="zh-CN"/>
              </w:rPr>
            </w:pPr>
            <w:r>
              <w:rPr>
                <w:rFonts w:hint="default" w:ascii="Times New Roman" w:hAnsi="Times New Roman" w:cs="Times New Roman"/>
                <w:color w:val="auto"/>
                <w:sz w:val="24"/>
                <w:szCs w:val="24"/>
                <w:highlight w:val="none"/>
                <w:lang w:val="en-US" w:eastAsia="zh-CN"/>
              </w:rPr>
              <w:t>与申报实训基地相关专业</w:t>
            </w: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3193AE1A">
            <w:pPr>
              <w:adjustRightInd w:val="0"/>
              <w:snapToGrid w:val="0"/>
              <w:jc w:val="center"/>
              <w:rPr>
                <w:rFonts w:hint="default" w:ascii="Times New Roman" w:hAnsi="Times New Roman" w:cs="Times New Roman" w:eastAsiaTheme="minorEastAsia"/>
                <w:color w:val="auto"/>
                <w:sz w:val="24"/>
                <w:szCs w:val="24"/>
                <w:lang w:eastAsia="zh-CN"/>
              </w:rPr>
            </w:pPr>
            <w:r>
              <w:rPr>
                <w:rFonts w:hint="default" w:ascii="Times New Roman" w:hAnsi="Times New Roman" w:cs="Times New Roman"/>
                <w:color w:val="auto"/>
                <w:sz w:val="24"/>
                <w:szCs w:val="24"/>
                <w:highlight w:val="none"/>
                <w:lang w:val="en-US" w:eastAsia="zh-CN"/>
              </w:rPr>
              <w:t>是否已有专业实训基地</w:t>
            </w:r>
          </w:p>
        </w:tc>
        <w:tc>
          <w:tcPr>
            <w:tcW w:w="840" w:type="dxa"/>
            <w:tcBorders>
              <w:top w:val="single" w:color="auto" w:sz="4" w:space="0"/>
              <w:left w:val="single" w:color="auto" w:sz="4" w:space="0"/>
              <w:bottom w:val="single" w:color="auto" w:sz="4" w:space="0"/>
              <w:right w:val="single" w:color="auto" w:sz="4" w:space="0"/>
            </w:tcBorders>
            <w:vAlign w:val="center"/>
          </w:tcPr>
          <w:p w14:paraId="6FB5BD57">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学制</w:t>
            </w:r>
          </w:p>
        </w:tc>
        <w:tc>
          <w:tcPr>
            <w:tcW w:w="1423" w:type="dxa"/>
            <w:gridSpan w:val="2"/>
            <w:tcBorders>
              <w:top w:val="single" w:color="auto" w:sz="4" w:space="0"/>
              <w:left w:val="single" w:color="auto" w:sz="4" w:space="0"/>
              <w:bottom w:val="single" w:color="auto" w:sz="4" w:space="0"/>
              <w:right w:val="single" w:color="auto" w:sz="4" w:space="0"/>
            </w:tcBorders>
            <w:vAlign w:val="center"/>
          </w:tcPr>
          <w:p w14:paraId="27EF1268">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当年</w:t>
            </w:r>
          </w:p>
          <w:p w14:paraId="14FB2289">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招生数</w:t>
            </w:r>
          </w:p>
        </w:tc>
        <w:tc>
          <w:tcPr>
            <w:tcW w:w="1426" w:type="dxa"/>
            <w:tcBorders>
              <w:top w:val="single" w:color="auto" w:sz="4" w:space="0"/>
              <w:left w:val="single" w:color="auto" w:sz="4" w:space="0"/>
              <w:bottom w:val="single" w:color="auto" w:sz="4" w:space="0"/>
              <w:right w:val="single" w:color="auto" w:sz="4" w:space="0"/>
            </w:tcBorders>
            <w:vAlign w:val="center"/>
          </w:tcPr>
          <w:p w14:paraId="372BC476">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当年</w:t>
            </w:r>
          </w:p>
          <w:p w14:paraId="2358DB2B">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在校生数</w:t>
            </w:r>
          </w:p>
        </w:tc>
        <w:tc>
          <w:tcPr>
            <w:tcW w:w="1290" w:type="dxa"/>
            <w:tcBorders>
              <w:top w:val="single" w:color="auto" w:sz="4" w:space="0"/>
              <w:left w:val="single" w:color="auto" w:sz="4" w:space="0"/>
              <w:bottom w:val="single" w:color="auto" w:sz="4" w:space="0"/>
              <w:right w:val="single" w:color="auto" w:sz="4" w:space="0"/>
            </w:tcBorders>
            <w:vAlign w:val="center"/>
          </w:tcPr>
          <w:p w14:paraId="25F1911B">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毕业生数</w:t>
            </w:r>
          </w:p>
        </w:tc>
      </w:tr>
      <w:tr w14:paraId="3985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exact"/>
          <w:jc w:val="center"/>
        </w:trPr>
        <w:tc>
          <w:tcPr>
            <w:tcW w:w="2502" w:type="dxa"/>
            <w:gridSpan w:val="2"/>
            <w:tcBorders>
              <w:top w:val="single" w:color="auto" w:sz="4" w:space="0"/>
              <w:left w:val="single" w:color="auto" w:sz="4" w:space="0"/>
              <w:bottom w:val="single" w:color="auto" w:sz="4" w:space="0"/>
              <w:right w:val="single" w:color="auto" w:sz="4" w:space="0"/>
            </w:tcBorders>
            <w:vAlign w:val="center"/>
          </w:tcPr>
          <w:p w14:paraId="2BF716E2">
            <w:pPr>
              <w:adjustRightInd w:val="0"/>
              <w:snapToGrid w:val="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6E9C7349">
            <w:pPr>
              <w:adjustRightInd w:val="0"/>
              <w:snapToGrid w:val="0"/>
              <w:jc w:val="left"/>
              <w:rPr>
                <w:rFonts w:hint="default" w:ascii="Times New Roman" w:hAnsi="Times New Roman" w:cs="Times New Roman"/>
                <w:color w:val="auto"/>
                <w:sz w:val="24"/>
                <w:szCs w:val="24"/>
              </w:rPr>
            </w:pPr>
          </w:p>
        </w:tc>
        <w:tc>
          <w:tcPr>
            <w:tcW w:w="840" w:type="dxa"/>
            <w:tcBorders>
              <w:top w:val="single" w:color="auto" w:sz="4" w:space="0"/>
              <w:left w:val="single" w:color="auto" w:sz="4" w:space="0"/>
              <w:bottom w:val="single" w:color="auto" w:sz="4" w:space="0"/>
              <w:right w:val="single" w:color="auto" w:sz="4" w:space="0"/>
            </w:tcBorders>
            <w:vAlign w:val="center"/>
          </w:tcPr>
          <w:p w14:paraId="2C6442B5">
            <w:pPr>
              <w:adjustRightInd w:val="0"/>
              <w:snapToGrid w:val="0"/>
              <w:rPr>
                <w:rFonts w:hint="default" w:ascii="Times New Roman" w:hAnsi="Times New Roman" w:cs="Times New Roman"/>
                <w:color w:val="auto"/>
                <w:sz w:val="24"/>
                <w:szCs w:val="24"/>
              </w:rPr>
            </w:pPr>
          </w:p>
        </w:tc>
        <w:tc>
          <w:tcPr>
            <w:tcW w:w="1423" w:type="dxa"/>
            <w:gridSpan w:val="2"/>
            <w:tcBorders>
              <w:top w:val="single" w:color="auto" w:sz="4" w:space="0"/>
              <w:left w:val="single" w:color="auto" w:sz="4" w:space="0"/>
              <w:bottom w:val="single" w:color="auto" w:sz="4" w:space="0"/>
              <w:right w:val="single" w:color="auto" w:sz="4" w:space="0"/>
            </w:tcBorders>
            <w:vAlign w:val="center"/>
          </w:tcPr>
          <w:p w14:paraId="403D15FD">
            <w:pPr>
              <w:adjustRightInd w:val="0"/>
              <w:snapToGrid w:val="0"/>
              <w:rPr>
                <w:rFonts w:hint="default" w:ascii="Times New Roman" w:hAnsi="Times New Roman" w:cs="Times New Roman"/>
                <w:color w:val="auto"/>
                <w:sz w:val="24"/>
                <w:szCs w:val="24"/>
              </w:rPr>
            </w:pPr>
          </w:p>
        </w:tc>
        <w:tc>
          <w:tcPr>
            <w:tcW w:w="1426" w:type="dxa"/>
            <w:tcBorders>
              <w:top w:val="single" w:color="auto" w:sz="4" w:space="0"/>
              <w:left w:val="single" w:color="auto" w:sz="4" w:space="0"/>
              <w:bottom w:val="single" w:color="auto" w:sz="4" w:space="0"/>
              <w:right w:val="single" w:color="auto" w:sz="4" w:space="0"/>
            </w:tcBorders>
            <w:vAlign w:val="center"/>
          </w:tcPr>
          <w:p w14:paraId="689E42DA">
            <w:pPr>
              <w:adjustRightInd w:val="0"/>
              <w:snapToGrid w:val="0"/>
              <w:rPr>
                <w:rFonts w:hint="default" w:ascii="Times New Roman" w:hAnsi="Times New Roman" w:cs="Times New Roman"/>
                <w:color w:val="auto"/>
                <w:sz w:val="24"/>
                <w:szCs w:val="24"/>
              </w:rPr>
            </w:pPr>
          </w:p>
        </w:tc>
        <w:tc>
          <w:tcPr>
            <w:tcW w:w="1290" w:type="dxa"/>
            <w:tcBorders>
              <w:top w:val="single" w:color="auto" w:sz="4" w:space="0"/>
              <w:left w:val="single" w:color="auto" w:sz="4" w:space="0"/>
              <w:bottom w:val="single" w:color="auto" w:sz="4" w:space="0"/>
              <w:right w:val="single" w:color="auto" w:sz="4" w:space="0"/>
            </w:tcBorders>
            <w:vAlign w:val="center"/>
          </w:tcPr>
          <w:p w14:paraId="49C481EC">
            <w:pPr>
              <w:adjustRightInd w:val="0"/>
              <w:snapToGrid w:val="0"/>
              <w:rPr>
                <w:rFonts w:hint="default" w:ascii="Times New Roman" w:hAnsi="Times New Roman" w:cs="Times New Roman"/>
                <w:color w:val="auto"/>
                <w:sz w:val="24"/>
                <w:szCs w:val="24"/>
              </w:rPr>
            </w:pPr>
          </w:p>
        </w:tc>
      </w:tr>
      <w:tr w14:paraId="775B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exact"/>
          <w:jc w:val="center"/>
        </w:trPr>
        <w:tc>
          <w:tcPr>
            <w:tcW w:w="2502" w:type="dxa"/>
            <w:gridSpan w:val="2"/>
            <w:tcBorders>
              <w:top w:val="single" w:color="auto" w:sz="4" w:space="0"/>
              <w:left w:val="single" w:color="auto" w:sz="4" w:space="0"/>
              <w:bottom w:val="single" w:color="auto" w:sz="4" w:space="0"/>
              <w:right w:val="single" w:color="auto" w:sz="4" w:space="0"/>
            </w:tcBorders>
            <w:vAlign w:val="center"/>
          </w:tcPr>
          <w:p w14:paraId="525F541B">
            <w:pPr>
              <w:adjustRightInd w:val="0"/>
              <w:snapToGrid w:val="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7CB88439">
            <w:pPr>
              <w:adjustRightInd w:val="0"/>
              <w:snapToGrid w:val="0"/>
              <w:jc w:val="left"/>
              <w:rPr>
                <w:rFonts w:hint="default" w:ascii="Times New Roman" w:hAnsi="Times New Roman" w:cs="Times New Roman"/>
                <w:color w:val="auto"/>
                <w:sz w:val="24"/>
                <w:szCs w:val="24"/>
              </w:rPr>
            </w:pPr>
          </w:p>
        </w:tc>
        <w:tc>
          <w:tcPr>
            <w:tcW w:w="840" w:type="dxa"/>
            <w:tcBorders>
              <w:top w:val="single" w:color="auto" w:sz="4" w:space="0"/>
              <w:left w:val="single" w:color="auto" w:sz="4" w:space="0"/>
              <w:bottom w:val="single" w:color="auto" w:sz="4" w:space="0"/>
              <w:right w:val="single" w:color="auto" w:sz="4" w:space="0"/>
            </w:tcBorders>
          </w:tcPr>
          <w:p w14:paraId="27324362">
            <w:pPr>
              <w:rPr>
                <w:rFonts w:hint="default" w:ascii="Times New Roman" w:hAnsi="Times New Roman" w:cs="Times New Roman"/>
                <w:color w:val="auto"/>
                <w:sz w:val="24"/>
                <w:szCs w:val="24"/>
              </w:rPr>
            </w:pPr>
          </w:p>
        </w:tc>
        <w:tc>
          <w:tcPr>
            <w:tcW w:w="1423" w:type="dxa"/>
            <w:gridSpan w:val="2"/>
            <w:tcBorders>
              <w:top w:val="single" w:color="auto" w:sz="4" w:space="0"/>
              <w:left w:val="single" w:color="auto" w:sz="4" w:space="0"/>
              <w:bottom w:val="single" w:color="auto" w:sz="4" w:space="0"/>
              <w:right w:val="single" w:color="auto" w:sz="4" w:space="0"/>
            </w:tcBorders>
          </w:tcPr>
          <w:p w14:paraId="5E4D1F38">
            <w:pPr>
              <w:rPr>
                <w:rFonts w:hint="default" w:ascii="Times New Roman" w:hAnsi="Times New Roman" w:cs="Times New Roman"/>
                <w:color w:val="auto"/>
                <w:sz w:val="24"/>
                <w:szCs w:val="24"/>
              </w:rPr>
            </w:pPr>
          </w:p>
        </w:tc>
        <w:tc>
          <w:tcPr>
            <w:tcW w:w="1426" w:type="dxa"/>
            <w:tcBorders>
              <w:top w:val="single" w:color="auto" w:sz="4" w:space="0"/>
              <w:left w:val="single" w:color="auto" w:sz="4" w:space="0"/>
              <w:bottom w:val="single" w:color="auto" w:sz="4" w:space="0"/>
              <w:right w:val="single" w:color="auto" w:sz="4" w:space="0"/>
            </w:tcBorders>
            <w:vAlign w:val="center"/>
          </w:tcPr>
          <w:p w14:paraId="37B532DA">
            <w:pPr>
              <w:adjustRightInd w:val="0"/>
              <w:snapToGrid w:val="0"/>
              <w:rPr>
                <w:rFonts w:hint="default" w:ascii="Times New Roman" w:hAnsi="Times New Roman" w:cs="Times New Roman"/>
                <w:color w:val="auto"/>
                <w:sz w:val="24"/>
                <w:szCs w:val="24"/>
              </w:rPr>
            </w:pPr>
          </w:p>
        </w:tc>
        <w:tc>
          <w:tcPr>
            <w:tcW w:w="1290" w:type="dxa"/>
            <w:tcBorders>
              <w:top w:val="single" w:color="auto" w:sz="4" w:space="0"/>
              <w:left w:val="single" w:color="auto" w:sz="4" w:space="0"/>
              <w:bottom w:val="single" w:color="auto" w:sz="4" w:space="0"/>
              <w:right w:val="single" w:color="auto" w:sz="4" w:space="0"/>
            </w:tcBorders>
            <w:vAlign w:val="center"/>
          </w:tcPr>
          <w:p w14:paraId="248D4CB9">
            <w:pPr>
              <w:adjustRightInd w:val="0"/>
              <w:snapToGrid w:val="0"/>
              <w:rPr>
                <w:rFonts w:hint="default" w:ascii="Times New Roman" w:hAnsi="Times New Roman" w:cs="Times New Roman"/>
                <w:color w:val="auto"/>
                <w:sz w:val="24"/>
                <w:szCs w:val="24"/>
              </w:rPr>
            </w:pPr>
          </w:p>
        </w:tc>
      </w:tr>
      <w:tr w14:paraId="4D0A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exact"/>
          <w:jc w:val="center"/>
        </w:trPr>
        <w:tc>
          <w:tcPr>
            <w:tcW w:w="2502" w:type="dxa"/>
            <w:gridSpan w:val="2"/>
            <w:tcBorders>
              <w:top w:val="single" w:color="auto" w:sz="4" w:space="0"/>
              <w:left w:val="single" w:color="auto" w:sz="4" w:space="0"/>
              <w:bottom w:val="single" w:color="auto" w:sz="4" w:space="0"/>
              <w:right w:val="single" w:color="auto" w:sz="4" w:space="0"/>
            </w:tcBorders>
            <w:vAlign w:val="center"/>
          </w:tcPr>
          <w:p w14:paraId="541F3113">
            <w:pPr>
              <w:adjustRightInd w:val="0"/>
              <w:snapToGrid w:val="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w:t>
            </w: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54116853">
            <w:pPr>
              <w:adjustRightInd w:val="0"/>
              <w:snapToGrid w:val="0"/>
              <w:jc w:val="left"/>
              <w:rPr>
                <w:rFonts w:hint="default" w:ascii="Times New Roman" w:hAnsi="Times New Roman" w:cs="Times New Roman"/>
                <w:color w:val="auto"/>
                <w:sz w:val="24"/>
                <w:szCs w:val="24"/>
              </w:rPr>
            </w:pPr>
          </w:p>
        </w:tc>
        <w:tc>
          <w:tcPr>
            <w:tcW w:w="840" w:type="dxa"/>
            <w:tcBorders>
              <w:top w:val="single" w:color="auto" w:sz="4" w:space="0"/>
              <w:left w:val="single" w:color="auto" w:sz="4" w:space="0"/>
              <w:bottom w:val="single" w:color="auto" w:sz="4" w:space="0"/>
              <w:right w:val="single" w:color="auto" w:sz="4" w:space="0"/>
            </w:tcBorders>
          </w:tcPr>
          <w:p w14:paraId="18DB59D9">
            <w:pPr>
              <w:rPr>
                <w:rFonts w:hint="default" w:ascii="Times New Roman" w:hAnsi="Times New Roman" w:cs="Times New Roman"/>
                <w:color w:val="auto"/>
                <w:sz w:val="24"/>
                <w:szCs w:val="24"/>
              </w:rPr>
            </w:pPr>
          </w:p>
        </w:tc>
        <w:tc>
          <w:tcPr>
            <w:tcW w:w="1423" w:type="dxa"/>
            <w:gridSpan w:val="2"/>
            <w:tcBorders>
              <w:top w:val="single" w:color="auto" w:sz="4" w:space="0"/>
              <w:left w:val="single" w:color="auto" w:sz="4" w:space="0"/>
              <w:bottom w:val="single" w:color="auto" w:sz="4" w:space="0"/>
              <w:right w:val="single" w:color="auto" w:sz="4" w:space="0"/>
            </w:tcBorders>
          </w:tcPr>
          <w:p w14:paraId="4BB1D927">
            <w:pPr>
              <w:rPr>
                <w:rFonts w:hint="default" w:ascii="Times New Roman" w:hAnsi="Times New Roman" w:cs="Times New Roman"/>
                <w:color w:val="auto"/>
                <w:sz w:val="24"/>
                <w:szCs w:val="24"/>
              </w:rPr>
            </w:pPr>
          </w:p>
        </w:tc>
        <w:tc>
          <w:tcPr>
            <w:tcW w:w="1426" w:type="dxa"/>
            <w:tcBorders>
              <w:top w:val="single" w:color="auto" w:sz="4" w:space="0"/>
              <w:left w:val="single" w:color="auto" w:sz="4" w:space="0"/>
              <w:bottom w:val="single" w:color="auto" w:sz="4" w:space="0"/>
              <w:right w:val="single" w:color="auto" w:sz="4" w:space="0"/>
            </w:tcBorders>
            <w:vAlign w:val="center"/>
          </w:tcPr>
          <w:p w14:paraId="56B966DD">
            <w:pPr>
              <w:adjustRightInd w:val="0"/>
              <w:snapToGrid w:val="0"/>
              <w:rPr>
                <w:rFonts w:hint="default" w:ascii="Times New Roman" w:hAnsi="Times New Roman" w:cs="Times New Roman"/>
                <w:color w:val="auto"/>
                <w:sz w:val="24"/>
                <w:szCs w:val="24"/>
              </w:rPr>
            </w:pPr>
          </w:p>
        </w:tc>
        <w:tc>
          <w:tcPr>
            <w:tcW w:w="1290" w:type="dxa"/>
            <w:tcBorders>
              <w:top w:val="single" w:color="auto" w:sz="4" w:space="0"/>
              <w:left w:val="single" w:color="auto" w:sz="4" w:space="0"/>
              <w:bottom w:val="single" w:color="auto" w:sz="4" w:space="0"/>
              <w:right w:val="single" w:color="auto" w:sz="4" w:space="0"/>
            </w:tcBorders>
            <w:vAlign w:val="center"/>
          </w:tcPr>
          <w:p w14:paraId="69D5B1D9">
            <w:pPr>
              <w:adjustRightInd w:val="0"/>
              <w:snapToGrid w:val="0"/>
              <w:rPr>
                <w:rFonts w:hint="default" w:ascii="Times New Roman" w:hAnsi="Times New Roman" w:cs="Times New Roman"/>
                <w:color w:val="auto"/>
                <w:sz w:val="24"/>
                <w:szCs w:val="24"/>
              </w:rPr>
            </w:pPr>
          </w:p>
        </w:tc>
      </w:tr>
      <w:tr w14:paraId="57B8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exact"/>
          <w:jc w:val="center"/>
        </w:trPr>
        <w:tc>
          <w:tcPr>
            <w:tcW w:w="2502" w:type="dxa"/>
            <w:gridSpan w:val="2"/>
            <w:tcBorders>
              <w:top w:val="single" w:color="auto" w:sz="4" w:space="0"/>
              <w:left w:val="single" w:color="auto" w:sz="4" w:space="0"/>
              <w:bottom w:val="single" w:color="auto" w:sz="4" w:space="0"/>
              <w:right w:val="single" w:color="auto" w:sz="4" w:space="0"/>
            </w:tcBorders>
            <w:vAlign w:val="center"/>
          </w:tcPr>
          <w:p w14:paraId="7EBA2B88">
            <w:pPr>
              <w:adjustRightInd w:val="0"/>
              <w:snapToGrid w:val="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w:t>
            </w: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70494A90">
            <w:pPr>
              <w:adjustRightInd w:val="0"/>
              <w:snapToGrid w:val="0"/>
              <w:jc w:val="left"/>
              <w:rPr>
                <w:rFonts w:hint="default" w:ascii="Times New Roman" w:hAnsi="Times New Roman" w:cs="Times New Roman"/>
                <w:color w:val="auto"/>
                <w:sz w:val="24"/>
                <w:szCs w:val="24"/>
              </w:rPr>
            </w:pPr>
          </w:p>
        </w:tc>
        <w:tc>
          <w:tcPr>
            <w:tcW w:w="840" w:type="dxa"/>
            <w:tcBorders>
              <w:top w:val="single" w:color="auto" w:sz="4" w:space="0"/>
              <w:left w:val="single" w:color="auto" w:sz="4" w:space="0"/>
              <w:bottom w:val="single" w:color="auto" w:sz="4" w:space="0"/>
              <w:right w:val="single" w:color="auto" w:sz="4" w:space="0"/>
            </w:tcBorders>
            <w:vAlign w:val="center"/>
          </w:tcPr>
          <w:p w14:paraId="4AE1E74D">
            <w:pPr>
              <w:rPr>
                <w:rFonts w:hint="default" w:ascii="Times New Roman" w:hAnsi="Times New Roman" w:cs="Times New Roman"/>
                <w:color w:val="auto"/>
                <w:sz w:val="24"/>
                <w:szCs w:val="24"/>
              </w:rPr>
            </w:pPr>
          </w:p>
        </w:tc>
        <w:tc>
          <w:tcPr>
            <w:tcW w:w="1423" w:type="dxa"/>
            <w:gridSpan w:val="2"/>
            <w:tcBorders>
              <w:top w:val="single" w:color="auto" w:sz="4" w:space="0"/>
              <w:left w:val="single" w:color="auto" w:sz="4" w:space="0"/>
              <w:bottom w:val="single" w:color="auto" w:sz="4" w:space="0"/>
              <w:right w:val="single" w:color="auto" w:sz="4" w:space="0"/>
            </w:tcBorders>
            <w:vAlign w:val="center"/>
          </w:tcPr>
          <w:p w14:paraId="3137E180">
            <w:pPr>
              <w:rPr>
                <w:rFonts w:hint="default" w:ascii="Times New Roman" w:hAnsi="Times New Roman" w:cs="Times New Roman"/>
                <w:color w:val="auto"/>
                <w:sz w:val="24"/>
                <w:szCs w:val="24"/>
              </w:rPr>
            </w:pPr>
          </w:p>
        </w:tc>
        <w:tc>
          <w:tcPr>
            <w:tcW w:w="1426" w:type="dxa"/>
            <w:tcBorders>
              <w:top w:val="single" w:color="auto" w:sz="4" w:space="0"/>
              <w:left w:val="single" w:color="auto" w:sz="4" w:space="0"/>
              <w:bottom w:val="single" w:color="auto" w:sz="4" w:space="0"/>
              <w:right w:val="single" w:color="auto" w:sz="4" w:space="0"/>
            </w:tcBorders>
            <w:vAlign w:val="center"/>
          </w:tcPr>
          <w:p w14:paraId="0826F913">
            <w:pPr>
              <w:adjustRightInd w:val="0"/>
              <w:snapToGrid w:val="0"/>
              <w:rPr>
                <w:rFonts w:hint="default" w:ascii="Times New Roman" w:hAnsi="Times New Roman" w:cs="Times New Roman"/>
                <w:color w:val="auto"/>
                <w:sz w:val="24"/>
                <w:szCs w:val="24"/>
              </w:rPr>
            </w:pPr>
          </w:p>
        </w:tc>
        <w:tc>
          <w:tcPr>
            <w:tcW w:w="1290" w:type="dxa"/>
            <w:tcBorders>
              <w:top w:val="single" w:color="auto" w:sz="4" w:space="0"/>
              <w:left w:val="single" w:color="auto" w:sz="4" w:space="0"/>
              <w:bottom w:val="single" w:color="auto" w:sz="4" w:space="0"/>
              <w:right w:val="single" w:color="auto" w:sz="4" w:space="0"/>
            </w:tcBorders>
            <w:vAlign w:val="center"/>
          </w:tcPr>
          <w:p w14:paraId="1284CDA5">
            <w:pPr>
              <w:adjustRightInd w:val="0"/>
              <w:snapToGrid w:val="0"/>
              <w:rPr>
                <w:rFonts w:hint="default" w:ascii="Times New Roman" w:hAnsi="Times New Roman" w:cs="Times New Roman"/>
                <w:color w:val="auto"/>
                <w:sz w:val="24"/>
                <w:szCs w:val="24"/>
              </w:rPr>
            </w:pPr>
          </w:p>
        </w:tc>
      </w:tr>
      <w:tr w14:paraId="4F40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exact"/>
          <w:jc w:val="center"/>
        </w:trPr>
        <w:tc>
          <w:tcPr>
            <w:tcW w:w="2502" w:type="dxa"/>
            <w:gridSpan w:val="2"/>
            <w:tcBorders>
              <w:top w:val="single" w:color="auto" w:sz="4" w:space="0"/>
              <w:left w:val="single" w:color="auto" w:sz="4" w:space="0"/>
              <w:bottom w:val="single" w:color="auto" w:sz="4" w:space="0"/>
              <w:right w:val="single" w:color="auto" w:sz="4" w:space="0"/>
            </w:tcBorders>
            <w:vAlign w:val="center"/>
          </w:tcPr>
          <w:p w14:paraId="130928E7">
            <w:pPr>
              <w:adjustRightInd w:val="0"/>
              <w:snapToGrid w:val="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5．</w:t>
            </w: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7896A4EB">
            <w:pPr>
              <w:adjustRightInd w:val="0"/>
              <w:snapToGrid w:val="0"/>
              <w:jc w:val="left"/>
              <w:rPr>
                <w:rFonts w:hint="default" w:ascii="Times New Roman" w:hAnsi="Times New Roman" w:cs="Times New Roman"/>
                <w:color w:val="auto"/>
                <w:sz w:val="24"/>
                <w:szCs w:val="24"/>
              </w:rPr>
            </w:pPr>
          </w:p>
        </w:tc>
        <w:tc>
          <w:tcPr>
            <w:tcW w:w="840" w:type="dxa"/>
            <w:tcBorders>
              <w:top w:val="single" w:color="auto" w:sz="4" w:space="0"/>
              <w:left w:val="single" w:color="auto" w:sz="4" w:space="0"/>
              <w:bottom w:val="single" w:color="auto" w:sz="4" w:space="0"/>
              <w:right w:val="single" w:color="auto" w:sz="4" w:space="0"/>
            </w:tcBorders>
            <w:vAlign w:val="center"/>
          </w:tcPr>
          <w:p w14:paraId="05C4220E">
            <w:pPr>
              <w:rPr>
                <w:rFonts w:hint="default" w:ascii="Times New Roman" w:hAnsi="Times New Roman" w:cs="Times New Roman"/>
                <w:color w:val="auto"/>
                <w:sz w:val="24"/>
                <w:szCs w:val="24"/>
              </w:rPr>
            </w:pPr>
          </w:p>
        </w:tc>
        <w:tc>
          <w:tcPr>
            <w:tcW w:w="1423" w:type="dxa"/>
            <w:gridSpan w:val="2"/>
            <w:tcBorders>
              <w:top w:val="single" w:color="auto" w:sz="4" w:space="0"/>
              <w:left w:val="single" w:color="auto" w:sz="4" w:space="0"/>
              <w:bottom w:val="single" w:color="auto" w:sz="4" w:space="0"/>
              <w:right w:val="single" w:color="auto" w:sz="4" w:space="0"/>
            </w:tcBorders>
            <w:vAlign w:val="center"/>
          </w:tcPr>
          <w:p w14:paraId="24BC7404">
            <w:pPr>
              <w:rPr>
                <w:rFonts w:hint="default" w:ascii="Times New Roman" w:hAnsi="Times New Roman" w:cs="Times New Roman"/>
                <w:color w:val="auto"/>
                <w:sz w:val="24"/>
                <w:szCs w:val="24"/>
              </w:rPr>
            </w:pPr>
          </w:p>
        </w:tc>
        <w:tc>
          <w:tcPr>
            <w:tcW w:w="1426" w:type="dxa"/>
            <w:tcBorders>
              <w:top w:val="single" w:color="auto" w:sz="4" w:space="0"/>
              <w:left w:val="single" w:color="auto" w:sz="4" w:space="0"/>
              <w:bottom w:val="single" w:color="auto" w:sz="4" w:space="0"/>
              <w:right w:val="single" w:color="auto" w:sz="4" w:space="0"/>
            </w:tcBorders>
            <w:vAlign w:val="center"/>
          </w:tcPr>
          <w:p w14:paraId="6E967A48">
            <w:pPr>
              <w:adjustRightInd w:val="0"/>
              <w:snapToGrid w:val="0"/>
              <w:rPr>
                <w:rFonts w:hint="default" w:ascii="Times New Roman" w:hAnsi="Times New Roman" w:cs="Times New Roman"/>
                <w:color w:val="auto"/>
                <w:sz w:val="24"/>
                <w:szCs w:val="24"/>
              </w:rPr>
            </w:pPr>
          </w:p>
        </w:tc>
        <w:tc>
          <w:tcPr>
            <w:tcW w:w="1290" w:type="dxa"/>
            <w:tcBorders>
              <w:top w:val="single" w:color="auto" w:sz="4" w:space="0"/>
              <w:left w:val="single" w:color="auto" w:sz="4" w:space="0"/>
              <w:bottom w:val="single" w:color="auto" w:sz="4" w:space="0"/>
              <w:right w:val="single" w:color="auto" w:sz="4" w:space="0"/>
            </w:tcBorders>
            <w:vAlign w:val="center"/>
          </w:tcPr>
          <w:p w14:paraId="410A36E8">
            <w:pPr>
              <w:adjustRightInd w:val="0"/>
              <w:snapToGrid w:val="0"/>
              <w:rPr>
                <w:rFonts w:hint="default" w:ascii="Times New Roman" w:hAnsi="Times New Roman" w:cs="Times New Roman"/>
                <w:color w:val="auto"/>
                <w:sz w:val="24"/>
                <w:szCs w:val="24"/>
              </w:rPr>
            </w:pPr>
          </w:p>
        </w:tc>
      </w:tr>
      <w:tr w14:paraId="2FF8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5" w:hRule="exact"/>
          <w:jc w:val="center"/>
        </w:trPr>
        <w:tc>
          <w:tcPr>
            <w:tcW w:w="2502" w:type="dxa"/>
            <w:gridSpan w:val="2"/>
            <w:tcBorders>
              <w:top w:val="single" w:color="auto" w:sz="4" w:space="0"/>
              <w:left w:val="single" w:color="auto" w:sz="4" w:space="0"/>
              <w:bottom w:val="single" w:color="auto" w:sz="4" w:space="0"/>
              <w:right w:val="single" w:color="auto" w:sz="4" w:space="0"/>
            </w:tcBorders>
            <w:vAlign w:val="center"/>
          </w:tcPr>
          <w:p w14:paraId="5B51AC74">
            <w:pPr>
              <w:adjustRightInd w:val="0"/>
              <w:snapToGrid w:val="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p>
        </w:tc>
        <w:tc>
          <w:tcPr>
            <w:tcW w:w="1218" w:type="dxa"/>
            <w:gridSpan w:val="2"/>
            <w:tcBorders>
              <w:top w:val="single" w:color="auto" w:sz="4" w:space="0"/>
              <w:left w:val="single" w:color="auto" w:sz="4" w:space="0"/>
              <w:bottom w:val="single" w:color="auto" w:sz="4" w:space="0"/>
              <w:right w:val="single" w:color="auto" w:sz="4" w:space="0"/>
            </w:tcBorders>
            <w:vAlign w:val="center"/>
          </w:tcPr>
          <w:p w14:paraId="1D8E02F6">
            <w:pPr>
              <w:adjustRightInd w:val="0"/>
              <w:snapToGrid w:val="0"/>
              <w:jc w:val="left"/>
              <w:rPr>
                <w:rFonts w:hint="default" w:ascii="Times New Roman" w:hAnsi="Times New Roman" w:cs="Times New Roman"/>
                <w:color w:val="auto"/>
                <w:sz w:val="24"/>
                <w:szCs w:val="24"/>
              </w:rPr>
            </w:pPr>
          </w:p>
        </w:tc>
        <w:tc>
          <w:tcPr>
            <w:tcW w:w="840" w:type="dxa"/>
            <w:tcBorders>
              <w:top w:val="single" w:color="auto" w:sz="4" w:space="0"/>
              <w:left w:val="single" w:color="auto" w:sz="4" w:space="0"/>
              <w:bottom w:val="single" w:color="auto" w:sz="4" w:space="0"/>
              <w:right w:val="single" w:color="auto" w:sz="4" w:space="0"/>
            </w:tcBorders>
            <w:vAlign w:val="center"/>
          </w:tcPr>
          <w:p w14:paraId="003F41A8">
            <w:pPr>
              <w:rPr>
                <w:rFonts w:hint="default" w:ascii="Times New Roman" w:hAnsi="Times New Roman" w:cs="Times New Roman"/>
                <w:color w:val="auto"/>
                <w:sz w:val="24"/>
                <w:szCs w:val="24"/>
              </w:rPr>
            </w:pPr>
          </w:p>
        </w:tc>
        <w:tc>
          <w:tcPr>
            <w:tcW w:w="1423" w:type="dxa"/>
            <w:gridSpan w:val="2"/>
            <w:tcBorders>
              <w:top w:val="single" w:color="auto" w:sz="4" w:space="0"/>
              <w:left w:val="single" w:color="auto" w:sz="4" w:space="0"/>
              <w:bottom w:val="single" w:color="auto" w:sz="4" w:space="0"/>
              <w:right w:val="single" w:color="auto" w:sz="4" w:space="0"/>
            </w:tcBorders>
            <w:vAlign w:val="center"/>
          </w:tcPr>
          <w:p w14:paraId="3D7D6F4C">
            <w:pPr>
              <w:rPr>
                <w:rFonts w:hint="default" w:ascii="Times New Roman" w:hAnsi="Times New Roman" w:cs="Times New Roman"/>
                <w:color w:val="auto"/>
                <w:sz w:val="24"/>
                <w:szCs w:val="24"/>
              </w:rPr>
            </w:pPr>
          </w:p>
        </w:tc>
        <w:tc>
          <w:tcPr>
            <w:tcW w:w="1426" w:type="dxa"/>
            <w:tcBorders>
              <w:top w:val="single" w:color="auto" w:sz="4" w:space="0"/>
              <w:left w:val="single" w:color="auto" w:sz="4" w:space="0"/>
              <w:bottom w:val="single" w:color="auto" w:sz="4" w:space="0"/>
              <w:right w:val="single" w:color="auto" w:sz="4" w:space="0"/>
            </w:tcBorders>
            <w:vAlign w:val="center"/>
          </w:tcPr>
          <w:p w14:paraId="6EC9A1BD">
            <w:pPr>
              <w:adjustRightInd w:val="0"/>
              <w:snapToGrid w:val="0"/>
              <w:rPr>
                <w:rFonts w:hint="default" w:ascii="Times New Roman" w:hAnsi="Times New Roman" w:cs="Times New Roman"/>
                <w:color w:val="auto"/>
                <w:sz w:val="24"/>
                <w:szCs w:val="24"/>
              </w:rPr>
            </w:pPr>
          </w:p>
        </w:tc>
        <w:tc>
          <w:tcPr>
            <w:tcW w:w="1290" w:type="dxa"/>
            <w:tcBorders>
              <w:top w:val="single" w:color="auto" w:sz="4" w:space="0"/>
              <w:left w:val="single" w:color="auto" w:sz="4" w:space="0"/>
              <w:bottom w:val="single" w:color="auto" w:sz="4" w:space="0"/>
              <w:right w:val="single" w:color="auto" w:sz="4" w:space="0"/>
            </w:tcBorders>
            <w:vAlign w:val="center"/>
          </w:tcPr>
          <w:p w14:paraId="02CC809F">
            <w:pPr>
              <w:adjustRightInd w:val="0"/>
              <w:snapToGrid w:val="0"/>
              <w:rPr>
                <w:rFonts w:hint="default" w:ascii="Times New Roman" w:hAnsi="Times New Roman" w:cs="Times New Roman"/>
                <w:color w:val="auto"/>
                <w:sz w:val="24"/>
                <w:szCs w:val="24"/>
              </w:rPr>
            </w:pPr>
          </w:p>
        </w:tc>
      </w:tr>
    </w:tbl>
    <w:p w14:paraId="04CBA29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二、</w:t>
      </w:r>
      <w:r>
        <w:rPr>
          <w:rFonts w:hint="default" w:ascii="Times New Roman" w:hAnsi="Times New Roman" w:eastAsia="黑体" w:cs="Times New Roman"/>
          <w:color w:val="auto"/>
          <w:sz w:val="28"/>
          <w:szCs w:val="28"/>
        </w:rPr>
        <w:t>资金</w:t>
      </w:r>
      <w:r>
        <w:rPr>
          <w:rFonts w:hint="eastAsia" w:ascii="Times New Roman" w:hAnsi="Times New Roman" w:eastAsia="黑体" w:cs="Times New Roman"/>
          <w:color w:val="auto"/>
          <w:sz w:val="28"/>
          <w:szCs w:val="28"/>
          <w:lang w:val="en-US" w:eastAsia="zh-CN"/>
        </w:rPr>
        <w:t>预算及来源</w:t>
      </w:r>
    </w:p>
    <w:tbl>
      <w:tblPr>
        <w:tblStyle w:val="6"/>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9"/>
        <w:gridCol w:w="1226"/>
        <w:gridCol w:w="1226"/>
        <w:gridCol w:w="1226"/>
        <w:gridCol w:w="1226"/>
        <w:gridCol w:w="1226"/>
      </w:tblGrid>
      <w:tr w14:paraId="0ED1D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2489" w:type="dxa"/>
            <w:tcBorders>
              <w:top w:val="single" w:color="auto" w:sz="4" w:space="0"/>
              <w:left w:val="single" w:color="auto" w:sz="4" w:space="0"/>
              <w:bottom w:val="single" w:color="auto" w:sz="4" w:space="0"/>
              <w:right w:val="single" w:color="auto" w:sz="4" w:space="0"/>
            </w:tcBorders>
            <w:vAlign w:val="center"/>
          </w:tcPr>
          <w:p w14:paraId="0B469D60">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资金来源</w:t>
            </w:r>
          </w:p>
        </w:tc>
        <w:tc>
          <w:tcPr>
            <w:tcW w:w="1226" w:type="dxa"/>
            <w:tcBorders>
              <w:top w:val="single" w:color="auto" w:sz="4" w:space="0"/>
              <w:left w:val="single" w:color="auto" w:sz="4" w:space="0"/>
              <w:bottom w:val="single" w:color="auto" w:sz="4" w:space="0"/>
              <w:right w:val="single" w:color="auto" w:sz="4" w:space="0"/>
            </w:tcBorders>
            <w:vAlign w:val="center"/>
          </w:tcPr>
          <w:p w14:paraId="63880378">
            <w:pPr>
              <w:jc w:val="center"/>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申报资金</w:t>
            </w:r>
          </w:p>
        </w:tc>
        <w:tc>
          <w:tcPr>
            <w:tcW w:w="1226" w:type="dxa"/>
            <w:tcBorders>
              <w:top w:val="single" w:color="auto" w:sz="4" w:space="0"/>
              <w:left w:val="single" w:color="auto" w:sz="4" w:space="0"/>
              <w:bottom w:val="single" w:color="auto" w:sz="4" w:space="0"/>
              <w:right w:val="single" w:color="auto" w:sz="4" w:space="0"/>
            </w:tcBorders>
            <w:vAlign w:val="center"/>
          </w:tcPr>
          <w:p w14:paraId="5F3E14CD">
            <w:pPr>
              <w:jc w:val="center"/>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地方配套</w:t>
            </w:r>
          </w:p>
        </w:tc>
        <w:tc>
          <w:tcPr>
            <w:tcW w:w="1226" w:type="dxa"/>
            <w:tcBorders>
              <w:top w:val="single" w:color="auto" w:sz="4" w:space="0"/>
              <w:left w:val="single" w:color="auto" w:sz="4" w:space="0"/>
              <w:bottom w:val="single" w:color="auto" w:sz="4" w:space="0"/>
              <w:right w:val="single" w:color="auto" w:sz="4" w:space="0"/>
            </w:tcBorders>
            <w:vAlign w:val="center"/>
          </w:tcPr>
          <w:p w14:paraId="449FC8C8">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学校自筹</w:t>
            </w:r>
          </w:p>
        </w:tc>
        <w:tc>
          <w:tcPr>
            <w:tcW w:w="1226" w:type="dxa"/>
            <w:tcBorders>
              <w:top w:val="single" w:color="auto" w:sz="4" w:space="0"/>
              <w:left w:val="single" w:color="auto" w:sz="4" w:space="0"/>
              <w:bottom w:val="single" w:color="auto" w:sz="4" w:space="0"/>
              <w:right w:val="single" w:color="auto" w:sz="4" w:space="0"/>
            </w:tcBorders>
            <w:vAlign w:val="center"/>
          </w:tcPr>
          <w:p w14:paraId="0DF28834">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其他</w:t>
            </w:r>
          </w:p>
        </w:tc>
        <w:tc>
          <w:tcPr>
            <w:tcW w:w="1226" w:type="dxa"/>
            <w:tcBorders>
              <w:top w:val="single" w:color="auto" w:sz="4" w:space="0"/>
              <w:left w:val="single" w:color="auto" w:sz="4" w:space="0"/>
              <w:bottom w:val="single" w:color="auto" w:sz="4" w:space="0"/>
              <w:right w:val="single" w:color="auto" w:sz="4" w:space="0"/>
            </w:tcBorders>
            <w:vAlign w:val="center"/>
          </w:tcPr>
          <w:p w14:paraId="61C6B04D">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合计</w:t>
            </w:r>
          </w:p>
        </w:tc>
      </w:tr>
      <w:tr w14:paraId="114A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jc w:val="center"/>
        </w:trPr>
        <w:tc>
          <w:tcPr>
            <w:tcW w:w="2489" w:type="dxa"/>
            <w:tcBorders>
              <w:top w:val="single" w:color="auto" w:sz="4" w:space="0"/>
              <w:left w:val="single" w:color="auto" w:sz="4" w:space="0"/>
              <w:bottom w:val="single" w:color="auto" w:sz="4" w:space="0"/>
              <w:right w:val="single" w:color="auto" w:sz="4" w:space="0"/>
            </w:tcBorders>
            <w:vAlign w:val="center"/>
          </w:tcPr>
          <w:p w14:paraId="50F7ED5D">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投资金额（万元）</w:t>
            </w:r>
          </w:p>
        </w:tc>
        <w:tc>
          <w:tcPr>
            <w:tcW w:w="1226" w:type="dxa"/>
            <w:tcBorders>
              <w:top w:val="single" w:color="auto" w:sz="4" w:space="0"/>
              <w:left w:val="single" w:color="auto" w:sz="4" w:space="0"/>
              <w:bottom w:val="single" w:color="auto" w:sz="4" w:space="0"/>
              <w:right w:val="single" w:color="auto" w:sz="4" w:space="0"/>
            </w:tcBorders>
          </w:tcPr>
          <w:p w14:paraId="3F104E42">
            <w:pPr>
              <w:rPr>
                <w:rFonts w:hint="default" w:ascii="Times New Roman" w:hAnsi="Times New Roman" w:eastAsia="仿宋_GB2312" w:cs="Times New Roman"/>
                <w:color w:val="auto"/>
                <w:sz w:val="24"/>
                <w:szCs w:val="24"/>
              </w:rPr>
            </w:pPr>
          </w:p>
        </w:tc>
        <w:tc>
          <w:tcPr>
            <w:tcW w:w="1226" w:type="dxa"/>
            <w:tcBorders>
              <w:top w:val="single" w:color="auto" w:sz="4" w:space="0"/>
              <w:left w:val="single" w:color="auto" w:sz="4" w:space="0"/>
              <w:bottom w:val="single" w:color="auto" w:sz="4" w:space="0"/>
              <w:right w:val="single" w:color="auto" w:sz="4" w:space="0"/>
            </w:tcBorders>
          </w:tcPr>
          <w:p w14:paraId="22589C36">
            <w:pPr>
              <w:rPr>
                <w:rFonts w:hint="default" w:ascii="Times New Roman" w:hAnsi="Times New Roman" w:eastAsia="仿宋_GB2312" w:cs="Times New Roman"/>
                <w:color w:val="auto"/>
                <w:sz w:val="24"/>
                <w:szCs w:val="24"/>
              </w:rPr>
            </w:pPr>
          </w:p>
        </w:tc>
        <w:tc>
          <w:tcPr>
            <w:tcW w:w="1226" w:type="dxa"/>
            <w:tcBorders>
              <w:top w:val="single" w:color="auto" w:sz="4" w:space="0"/>
              <w:left w:val="single" w:color="auto" w:sz="4" w:space="0"/>
              <w:bottom w:val="single" w:color="auto" w:sz="4" w:space="0"/>
              <w:right w:val="single" w:color="auto" w:sz="4" w:space="0"/>
            </w:tcBorders>
          </w:tcPr>
          <w:p w14:paraId="4010F384">
            <w:pPr>
              <w:rPr>
                <w:rFonts w:hint="default" w:ascii="Times New Roman" w:hAnsi="Times New Roman" w:eastAsia="仿宋_GB2312" w:cs="Times New Roman"/>
                <w:color w:val="auto"/>
                <w:sz w:val="24"/>
                <w:szCs w:val="24"/>
              </w:rPr>
            </w:pPr>
          </w:p>
        </w:tc>
        <w:tc>
          <w:tcPr>
            <w:tcW w:w="1226" w:type="dxa"/>
            <w:tcBorders>
              <w:top w:val="single" w:color="auto" w:sz="4" w:space="0"/>
              <w:left w:val="single" w:color="auto" w:sz="4" w:space="0"/>
              <w:bottom w:val="single" w:color="auto" w:sz="4" w:space="0"/>
              <w:right w:val="single" w:color="auto" w:sz="4" w:space="0"/>
            </w:tcBorders>
          </w:tcPr>
          <w:p w14:paraId="1B3F4513">
            <w:pPr>
              <w:rPr>
                <w:rFonts w:hint="default" w:ascii="Times New Roman" w:hAnsi="Times New Roman" w:eastAsia="仿宋_GB2312" w:cs="Times New Roman"/>
                <w:color w:val="auto"/>
                <w:sz w:val="24"/>
                <w:szCs w:val="24"/>
              </w:rPr>
            </w:pPr>
          </w:p>
        </w:tc>
        <w:tc>
          <w:tcPr>
            <w:tcW w:w="1226" w:type="dxa"/>
            <w:tcBorders>
              <w:top w:val="single" w:color="auto" w:sz="4" w:space="0"/>
              <w:left w:val="single" w:color="auto" w:sz="4" w:space="0"/>
              <w:bottom w:val="single" w:color="auto" w:sz="4" w:space="0"/>
              <w:right w:val="single" w:color="auto" w:sz="4" w:space="0"/>
            </w:tcBorders>
          </w:tcPr>
          <w:p w14:paraId="3E8937B4">
            <w:pPr>
              <w:rPr>
                <w:rFonts w:hint="default" w:ascii="Times New Roman" w:hAnsi="Times New Roman" w:eastAsia="仿宋_GB2312" w:cs="Times New Roman"/>
                <w:color w:val="auto"/>
                <w:sz w:val="24"/>
                <w:szCs w:val="24"/>
              </w:rPr>
            </w:pPr>
          </w:p>
        </w:tc>
      </w:tr>
    </w:tbl>
    <w:p w14:paraId="5344EB1E">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28"/>
          <w:szCs w:val="28"/>
          <w:lang w:val="en-US" w:eastAsia="zh-CN"/>
        </w:rPr>
        <w:t>三、实训室</w:t>
      </w:r>
      <w:r>
        <w:rPr>
          <w:rFonts w:hint="default" w:ascii="Times New Roman" w:hAnsi="Times New Roman" w:eastAsia="黑体" w:cs="Times New Roman"/>
          <w:color w:val="auto"/>
          <w:sz w:val="28"/>
          <w:szCs w:val="28"/>
          <w:highlight w:val="none"/>
          <w:lang w:val="en-US" w:eastAsia="zh-CN"/>
        </w:rPr>
        <w:t>（区域）</w:t>
      </w:r>
      <w:r>
        <w:rPr>
          <w:rFonts w:hint="default" w:ascii="Times New Roman" w:hAnsi="Times New Roman" w:eastAsia="黑体" w:cs="Times New Roman"/>
          <w:color w:val="auto"/>
          <w:sz w:val="28"/>
          <w:szCs w:val="28"/>
          <w:lang w:val="en-US" w:eastAsia="zh-CN"/>
        </w:rPr>
        <w:t>与课程对应关系</w:t>
      </w:r>
    </w:p>
    <w:tbl>
      <w:tblPr>
        <w:tblStyle w:val="7"/>
        <w:tblW w:w="5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015"/>
        <w:gridCol w:w="1596"/>
        <w:gridCol w:w="2015"/>
        <w:gridCol w:w="1189"/>
      </w:tblGrid>
      <w:tr w14:paraId="5AE23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trPr>
        <w:tc>
          <w:tcPr>
            <w:tcW w:w="454" w:type="pct"/>
            <w:vAlign w:val="center"/>
          </w:tcPr>
          <w:p w14:paraId="47F98A8D">
            <w:pPr>
              <w:jc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序号</w:t>
            </w:r>
          </w:p>
        </w:tc>
        <w:tc>
          <w:tcPr>
            <w:tcW w:w="1753" w:type="pct"/>
            <w:vAlign w:val="center"/>
          </w:tcPr>
          <w:p w14:paraId="20A77C7E">
            <w:pPr>
              <w:jc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拟建实训室（区域）名称</w:t>
            </w:r>
          </w:p>
        </w:tc>
        <w:tc>
          <w:tcPr>
            <w:tcW w:w="928" w:type="pct"/>
            <w:vAlign w:val="center"/>
          </w:tcPr>
          <w:p w14:paraId="0A4B3537">
            <w:pPr>
              <w:jc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可服务专业</w:t>
            </w:r>
          </w:p>
        </w:tc>
        <w:tc>
          <w:tcPr>
            <w:tcW w:w="1172" w:type="pct"/>
            <w:vAlign w:val="center"/>
          </w:tcPr>
          <w:p w14:paraId="409CF79C">
            <w:pPr>
              <w:jc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可服务课程</w:t>
            </w:r>
          </w:p>
        </w:tc>
        <w:tc>
          <w:tcPr>
            <w:tcW w:w="691" w:type="pct"/>
            <w:vAlign w:val="center"/>
          </w:tcPr>
          <w:p w14:paraId="479B9CC0">
            <w:pPr>
              <w:jc w:val="center"/>
              <w:rPr>
                <w:rFonts w:hint="eastAsia" w:ascii="方正仿宋_GB2312" w:hAnsi="方正仿宋_GB2312" w:eastAsia="方正仿宋_GB2312" w:cs="方正仿宋_GB2312"/>
                <w:color w:val="auto"/>
                <w:sz w:val="24"/>
                <w:szCs w:val="24"/>
                <w:highlight w:val="none"/>
                <w:lang w:val="en-US" w:eastAsia="zh-CN"/>
              </w:rPr>
            </w:pPr>
            <w:r>
              <w:rPr>
                <w:rFonts w:hint="eastAsia" w:ascii="方正仿宋_GB2312" w:hAnsi="方正仿宋_GB2312" w:eastAsia="方正仿宋_GB2312" w:cs="方正仿宋_GB2312"/>
                <w:color w:val="auto"/>
                <w:sz w:val="24"/>
                <w:szCs w:val="24"/>
                <w:highlight w:val="none"/>
                <w:lang w:val="en-US" w:eastAsia="zh-CN"/>
              </w:rPr>
              <w:t>备注</w:t>
            </w:r>
          </w:p>
        </w:tc>
      </w:tr>
      <w:tr w14:paraId="6970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trPr>
        <w:tc>
          <w:tcPr>
            <w:tcW w:w="454" w:type="pct"/>
            <w:vAlign w:val="center"/>
          </w:tcPr>
          <w:p w14:paraId="7DDCDE4D">
            <w:pPr>
              <w:jc w:val="center"/>
              <w:rPr>
                <w:rFonts w:hint="default" w:ascii="Times New Roman" w:hAnsi="Times New Roman" w:eastAsia="仿宋_GB2312" w:cs="Times New Roman"/>
                <w:color w:val="auto"/>
                <w:sz w:val="24"/>
                <w:szCs w:val="24"/>
                <w:highlight w:val="yellow"/>
                <w:lang w:val="en-US" w:eastAsia="zh-CN"/>
              </w:rPr>
            </w:pPr>
          </w:p>
        </w:tc>
        <w:tc>
          <w:tcPr>
            <w:tcW w:w="1753" w:type="pct"/>
            <w:vAlign w:val="center"/>
          </w:tcPr>
          <w:p w14:paraId="29B928C2">
            <w:pPr>
              <w:jc w:val="center"/>
              <w:rPr>
                <w:rFonts w:hint="default" w:ascii="Times New Roman" w:hAnsi="Times New Roman" w:eastAsia="仿宋_GB2312" w:cs="Times New Roman"/>
                <w:color w:val="auto"/>
                <w:sz w:val="24"/>
                <w:szCs w:val="24"/>
                <w:highlight w:val="yellow"/>
                <w:lang w:val="en-US" w:eastAsia="zh-CN"/>
              </w:rPr>
            </w:pPr>
          </w:p>
        </w:tc>
        <w:tc>
          <w:tcPr>
            <w:tcW w:w="928" w:type="pct"/>
            <w:vAlign w:val="center"/>
          </w:tcPr>
          <w:p w14:paraId="397B2EB1">
            <w:pPr>
              <w:jc w:val="center"/>
              <w:rPr>
                <w:rFonts w:hint="default" w:ascii="Times New Roman" w:hAnsi="Times New Roman" w:eastAsia="仿宋_GB2312" w:cs="Times New Roman"/>
                <w:color w:val="auto"/>
                <w:sz w:val="24"/>
                <w:szCs w:val="24"/>
                <w:highlight w:val="yellow"/>
                <w:lang w:val="en-US" w:eastAsia="zh-CN"/>
              </w:rPr>
            </w:pPr>
          </w:p>
        </w:tc>
        <w:tc>
          <w:tcPr>
            <w:tcW w:w="1172" w:type="pct"/>
            <w:vAlign w:val="center"/>
          </w:tcPr>
          <w:p w14:paraId="37E04BFB">
            <w:pPr>
              <w:jc w:val="center"/>
              <w:rPr>
                <w:rFonts w:hint="default" w:ascii="Times New Roman" w:hAnsi="Times New Roman" w:eastAsia="仿宋_GB2312" w:cs="Times New Roman"/>
                <w:color w:val="auto"/>
                <w:sz w:val="24"/>
                <w:szCs w:val="24"/>
                <w:highlight w:val="yellow"/>
                <w:lang w:val="en-US" w:eastAsia="zh-CN"/>
              </w:rPr>
            </w:pPr>
          </w:p>
        </w:tc>
        <w:tc>
          <w:tcPr>
            <w:tcW w:w="691" w:type="pct"/>
            <w:vAlign w:val="center"/>
          </w:tcPr>
          <w:p w14:paraId="6A5F9C43">
            <w:pPr>
              <w:jc w:val="center"/>
              <w:rPr>
                <w:rFonts w:hint="default" w:ascii="Times New Roman" w:hAnsi="Times New Roman" w:eastAsia="仿宋_GB2312" w:cs="Times New Roman"/>
                <w:color w:val="auto"/>
                <w:sz w:val="24"/>
                <w:szCs w:val="24"/>
                <w:highlight w:val="yellow"/>
                <w:lang w:val="en-US" w:eastAsia="zh-CN"/>
              </w:rPr>
            </w:pPr>
          </w:p>
        </w:tc>
      </w:tr>
      <w:tr w14:paraId="65EAD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trPr>
        <w:tc>
          <w:tcPr>
            <w:tcW w:w="454" w:type="pct"/>
            <w:vAlign w:val="center"/>
          </w:tcPr>
          <w:p w14:paraId="17D41ADF">
            <w:pPr>
              <w:jc w:val="center"/>
              <w:rPr>
                <w:rFonts w:hint="default" w:ascii="Times New Roman" w:hAnsi="Times New Roman" w:eastAsia="仿宋_GB2312" w:cs="Times New Roman"/>
                <w:color w:val="auto"/>
                <w:sz w:val="24"/>
                <w:szCs w:val="24"/>
                <w:highlight w:val="yellow"/>
                <w:lang w:val="en-US" w:eastAsia="zh-CN"/>
              </w:rPr>
            </w:pPr>
          </w:p>
        </w:tc>
        <w:tc>
          <w:tcPr>
            <w:tcW w:w="1753" w:type="pct"/>
            <w:vAlign w:val="center"/>
          </w:tcPr>
          <w:p w14:paraId="4463DEF2">
            <w:pPr>
              <w:jc w:val="center"/>
              <w:rPr>
                <w:rFonts w:hint="default" w:ascii="Times New Roman" w:hAnsi="Times New Roman" w:eastAsia="仿宋_GB2312" w:cs="Times New Roman"/>
                <w:color w:val="auto"/>
                <w:sz w:val="24"/>
                <w:szCs w:val="24"/>
                <w:highlight w:val="yellow"/>
                <w:lang w:val="en-US" w:eastAsia="zh-CN"/>
              </w:rPr>
            </w:pPr>
          </w:p>
        </w:tc>
        <w:tc>
          <w:tcPr>
            <w:tcW w:w="928" w:type="pct"/>
            <w:vAlign w:val="center"/>
          </w:tcPr>
          <w:p w14:paraId="725AFC9F">
            <w:pPr>
              <w:jc w:val="center"/>
              <w:rPr>
                <w:rFonts w:hint="default" w:ascii="Times New Roman" w:hAnsi="Times New Roman" w:eastAsia="仿宋_GB2312" w:cs="Times New Roman"/>
                <w:color w:val="auto"/>
                <w:sz w:val="24"/>
                <w:szCs w:val="24"/>
                <w:highlight w:val="yellow"/>
                <w:lang w:val="en-US" w:eastAsia="zh-CN"/>
              </w:rPr>
            </w:pPr>
          </w:p>
        </w:tc>
        <w:tc>
          <w:tcPr>
            <w:tcW w:w="1172" w:type="pct"/>
            <w:vAlign w:val="center"/>
          </w:tcPr>
          <w:p w14:paraId="1C5AC128">
            <w:pPr>
              <w:jc w:val="center"/>
              <w:rPr>
                <w:rFonts w:hint="default" w:ascii="Times New Roman" w:hAnsi="Times New Roman" w:eastAsia="仿宋_GB2312" w:cs="Times New Roman"/>
                <w:color w:val="auto"/>
                <w:sz w:val="24"/>
                <w:szCs w:val="24"/>
                <w:highlight w:val="yellow"/>
                <w:lang w:val="en-US" w:eastAsia="zh-CN"/>
              </w:rPr>
            </w:pPr>
          </w:p>
        </w:tc>
        <w:tc>
          <w:tcPr>
            <w:tcW w:w="691" w:type="pct"/>
            <w:vAlign w:val="center"/>
          </w:tcPr>
          <w:p w14:paraId="3CE2C4D6">
            <w:pPr>
              <w:jc w:val="center"/>
              <w:rPr>
                <w:rFonts w:hint="default" w:ascii="Times New Roman" w:hAnsi="Times New Roman" w:eastAsia="仿宋_GB2312" w:cs="Times New Roman"/>
                <w:color w:val="auto"/>
                <w:sz w:val="24"/>
                <w:szCs w:val="24"/>
                <w:highlight w:val="yellow"/>
                <w:lang w:val="en-US" w:eastAsia="zh-CN"/>
              </w:rPr>
            </w:pPr>
          </w:p>
        </w:tc>
      </w:tr>
      <w:tr w14:paraId="32DF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454" w:type="pct"/>
            <w:vAlign w:val="center"/>
          </w:tcPr>
          <w:p w14:paraId="65CFD88A">
            <w:pPr>
              <w:jc w:val="center"/>
              <w:rPr>
                <w:rFonts w:hint="default" w:ascii="Times New Roman" w:hAnsi="Times New Roman" w:eastAsia="仿宋_GB2312" w:cs="Times New Roman"/>
                <w:color w:val="auto"/>
                <w:sz w:val="24"/>
                <w:szCs w:val="24"/>
                <w:highlight w:val="yellow"/>
                <w:lang w:val="en-US" w:eastAsia="zh-CN"/>
              </w:rPr>
            </w:pPr>
          </w:p>
        </w:tc>
        <w:tc>
          <w:tcPr>
            <w:tcW w:w="1753" w:type="pct"/>
            <w:vAlign w:val="center"/>
          </w:tcPr>
          <w:p w14:paraId="1C963A70">
            <w:pPr>
              <w:jc w:val="center"/>
              <w:rPr>
                <w:rFonts w:hint="default" w:ascii="Times New Roman" w:hAnsi="Times New Roman" w:eastAsia="仿宋_GB2312" w:cs="Times New Roman"/>
                <w:color w:val="auto"/>
                <w:sz w:val="24"/>
                <w:szCs w:val="24"/>
                <w:highlight w:val="yellow"/>
                <w:lang w:val="en-US" w:eastAsia="zh-CN"/>
              </w:rPr>
            </w:pPr>
          </w:p>
        </w:tc>
        <w:tc>
          <w:tcPr>
            <w:tcW w:w="928" w:type="pct"/>
            <w:vAlign w:val="center"/>
          </w:tcPr>
          <w:p w14:paraId="63E53BF6">
            <w:pPr>
              <w:jc w:val="center"/>
              <w:rPr>
                <w:rFonts w:hint="default" w:ascii="Times New Roman" w:hAnsi="Times New Roman" w:eastAsia="仿宋_GB2312" w:cs="Times New Roman"/>
                <w:color w:val="auto"/>
                <w:sz w:val="24"/>
                <w:szCs w:val="24"/>
                <w:highlight w:val="yellow"/>
                <w:lang w:val="en-US" w:eastAsia="zh-CN"/>
              </w:rPr>
            </w:pPr>
          </w:p>
        </w:tc>
        <w:tc>
          <w:tcPr>
            <w:tcW w:w="1172" w:type="pct"/>
            <w:vAlign w:val="center"/>
          </w:tcPr>
          <w:p w14:paraId="75D4084C">
            <w:pPr>
              <w:jc w:val="center"/>
              <w:rPr>
                <w:rFonts w:hint="default" w:ascii="Times New Roman" w:hAnsi="Times New Roman" w:eastAsia="仿宋_GB2312" w:cs="Times New Roman"/>
                <w:color w:val="auto"/>
                <w:sz w:val="24"/>
                <w:szCs w:val="24"/>
                <w:highlight w:val="yellow"/>
                <w:lang w:val="en-US" w:eastAsia="zh-CN"/>
              </w:rPr>
            </w:pPr>
          </w:p>
        </w:tc>
        <w:tc>
          <w:tcPr>
            <w:tcW w:w="691" w:type="pct"/>
            <w:vAlign w:val="center"/>
          </w:tcPr>
          <w:p w14:paraId="55409BA4">
            <w:pPr>
              <w:jc w:val="center"/>
              <w:rPr>
                <w:rFonts w:hint="default" w:ascii="Times New Roman" w:hAnsi="Times New Roman" w:eastAsia="仿宋_GB2312" w:cs="Times New Roman"/>
                <w:color w:val="auto"/>
                <w:sz w:val="24"/>
                <w:szCs w:val="24"/>
                <w:highlight w:val="yellow"/>
                <w:lang w:val="en-US" w:eastAsia="zh-CN"/>
              </w:rPr>
            </w:pPr>
          </w:p>
        </w:tc>
      </w:tr>
      <w:tr w14:paraId="14C5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454" w:type="pct"/>
            <w:vAlign w:val="center"/>
          </w:tcPr>
          <w:p w14:paraId="7211E929">
            <w:pPr>
              <w:jc w:val="center"/>
              <w:rPr>
                <w:rFonts w:hint="default" w:ascii="Times New Roman" w:hAnsi="Times New Roman" w:eastAsia="仿宋_GB2312" w:cs="Times New Roman"/>
                <w:color w:val="auto"/>
                <w:sz w:val="24"/>
                <w:szCs w:val="24"/>
                <w:highlight w:val="yellow"/>
                <w:lang w:val="en-US" w:eastAsia="zh-CN"/>
              </w:rPr>
            </w:pPr>
          </w:p>
        </w:tc>
        <w:tc>
          <w:tcPr>
            <w:tcW w:w="1753" w:type="pct"/>
            <w:vAlign w:val="center"/>
          </w:tcPr>
          <w:p w14:paraId="739E5D87">
            <w:pPr>
              <w:jc w:val="center"/>
              <w:rPr>
                <w:rFonts w:hint="default" w:ascii="Times New Roman" w:hAnsi="Times New Roman" w:eastAsia="仿宋_GB2312" w:cs="Times New Roman"/>
                <w:color w:val="auto"/>
                <w:sz w:val="24"/>
                <w:szCs w:val="24"/>
                <w:highlight w:val="yellow"/>
                <w:lang w:val="en-US" w:eastAsia="zh-CN"/>
              </w:rPr>
            </w:pPr>
          </w:p>
        </w:tc>
        <w:tc>
          <w:tcPr>
            <w:tcW w:w="928" w:type="pct"/>
            <w:vAlign w:val="center"/>
          </w:tcPr>
          <w:p w14:paraId="3F29188B">
            <w:pPr>
              <w:jc w:val="center"/>
              <w:rPr>
                <w:rFonts w:hint="default" w:ascii="Times New Roman" w:hAnsi="Times New Roman" w:eastAsia="仿宋_GB2312" w:cs="Times New Roman"/>
                <w:color w:val="auto"/>
                <w:sz w:val="24"/>
                <w:szCs w:val="24"/>
                <w:highlight w:val="yellow"/>
                <w:lang w:val="en-US" w:eastAsia="zh-CN"/>
              </w:rPr>
            </w:pPr>
          </w:p>
        </w:tc>
        <w:tc>
          <w:tcPr>
            <w:tcW w:w="1172" w:type="pct"/>
            <w:vAlign w:val="center"/>
          </w:tcPr>
          <w:p w14:paraId="556531B9">
            <w:pPr>
              <w:jc w:val="center"/>
              <w:rPr>
                <w:rFonts w:hint="default" w:ascii="Times New Roman" w:hAnsi="Times New Roman" w:eastAsia="仿宋_GB2312" w:cs="Times New Roman"/>
                <w:color w:val="auto"/>
                <w:sz w:val="24"/>
                <w:szCs w:val="24"/>
                <w:highlight w:val="yellow"/>
                <w:lang w:val="en-US" w:eastAsia="zh-CN"/>
              </w:rPr>
            </w:pPr>
          </w:p>
        </w:tc>
        <w:tc>
          <w:tcPr>
            <w:tcW w:w="691" w:type="pct"/>
            <w:vAlign w:val="center"/>
          </w:tcPr>
          <w:p w14:paraId="1EA1B598">
            <w:pPr>
              <w:jc w:val="center"/>
              <w:rPr>
                <w:rFonts w:hint="default" w:ascii="Times New Roman" w:hAnsi="Times New Roman" w:eastAsia="仿宋_GB2312" w:cs="Times New Roman"/>
                <w:color w:val="auto"/>
                <w:sz w:val="24"/>
                <w:szCs w:val="24"/>
                <w:highlight w:val="yellow"/>
                <w:lang w:val="en-US" w:eastAsia="zh-CN"/>
              </w:rPr>
            </w:pPr>
          </w:p>
        </w:tc>
      </w:tr>
      <w:tr w14:paraId="7F2A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454" w:type="pct"/>
            <w:vAlign w:val="center"/>
          </w:tcPr>
          <w:p w14:paraId="26B86EFF">
            <w:pPr>
              <w:jc w:val="center"/>
              <w:rPr>
                <w:rFonts w:hint="default" w:ascii="Times New Roman" w:hAnsi="Times New Roman" w:eastAsia="仿宋_GB2312" w:cs="Times New Roman"/>
                <w:color w:val="auto"/>
                <w:sz w:val="24"/>
                <w:szCs w:val="24"/>
                <w:highlight w:val="yellow"/>
                <w:lang w:val="en-US" w:eastAsia="zh-CN"/>
              </w:rPr>
            </w:pPr>
          </w:p>
        </w:tc>
        <w:tc>
          <w:tcPr>
            <w:tcW w:w="1753" w:type="pct"/>
            <w:vAlign w:val="center"/>
          </w:tcPr>
          <w:p w14:paraId="57D7590C">
            <w:pPr>
              <w:jc w:val="center"/>
              <w:rPr>
                <w:rFonts w:hint="default" w:ascii="Times New Roman" w:hAnsi="Times New Roman" w:eastAsia="仿宋_GB2312" w:cs="Times New Roman"/>
                <w:color w:val="auto"/>
                <w:sz w:val="24"/>
                <w:szCs w:val="24"/>
                <w:highlight w:val="yellow"/>
                <w:lang w:val="en-US" w:eastAsia="zh-CN"/>
              </w:rPr>
            </w:pPr>
          </w:p>
        </w:tc>
        <w:tc>
          <w:tcPr>
            <w:tcW w:w="928" w:type="pct"/>
            <w:vAlign w:val="center"/>
          </w:tcPr>
          <w:p w14:paraId="16E84090">
            <w:pPr>
              <w:jc w:val="center"/>
              <w:rPr>
                <w:rFonts w:hint="default" w:ascii="Times New Roman" w:hAnsi="Times New Roman" w:eastAsia="仿宋_GB2312" w:cs="Times New Roman"/>
                <w:color w:val="auto"/>
                <w:sz w:val="24"/>
                <w:szCs w:val="24"/>
                <w:highlight w:val="yellow"/>
                <w:lang w:val="en-US" w:eastAsia="zh-CN"/>
              </w:rPr>
            </w:pPr>
          </w:p>
        </w:tc>
        <w:tc>
          <w:tcPr>
            <w:tcW w:w="1172" w:type="pct"/>
            <w:vAlign w:val="center"/>
          </w:tcPr>
          <w:p w14:paraId="303073D5">
            <w:pPr>
              <w:jc w:val="center"/>
              <w:rPr>
                <w:rFonts w:hint="default" w:ascii="Times New Roman" w:hAnsi="Times New Roman" w:eastAsia="仿宋_GB2312" w:cs="Times New Roman"/>
                <w:color w:val="auto"/>
                <w:sz w:val="24"/>
                <w:szCs w:val="24"/>
                <w:highlight w:val="yellow"/>
                <w:lang w:val="en-US" w:eastAsia="zh-CN"/>
              </w:rPr>
            </w:pPr>
          </w:p>
        </w:tc>
        <w:tc>
          <w:tcPr>
            <w:tcW w:w="691" w:type="pct"/>
            <w:vAlign w:val="center"/>
          </w:tcPr>
          <w:p w14:paraId="5A46A4BA">
            <w:pPr>
              <w:jc w:val="center"/>
              <w:rPr>
                <w:rFonts w:hint="default" w:ascii="Times New Roman" w:hAnsi="Times New Roman" w:eastAsia="仿宋_GB2312" w:cs="Times New Roman"/>
                <w:color w:val="auto"/>
                <w:sz w:val="24"/>
                <w:szCs w:val="24"/>
                <w:highlight w:val="yellow"/>
                <w:lang w:val="en-US" w:eastAsia="zh-CN"/>
              </w:rPr>
            </w:pPr>
          </w:p>
        </w:tc>
      </w:tr>
      <w:tr w14:paraId="7BFC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trPr>
        <w:tc>
          <w:tcPr>
            <w:tcW w:w="454" w:type="pct"/>
            <w:vAlign w:val="center"/>
          </w:tcPr>
          <w:p w14:paraId="7BAA9794">
            <w:pPr>
              <w:jc w:val="center"/>
              <w:rPr>
                <w:rFonts w:hint="default" w:ascii="Times New Roman" w:hAnsi="Times New Roman" w:eastAsia="仿宋_GB2312" w:cs="Times New Roman"/>
                <w:color w:val="auto"/>
                <w:sz w:val="24"/>
                <w:szCs w:val="24"/>
                <w:highlight w:val="yellow"/>
                <w:lang w:val="en-US" w:eastAsia="zh-CN"/>
              </w:rPr>
            </w:pPr>
          </w:p>
        </w:tc>
        <w:tc>
          <w:tcPr>
            <w:tcW w:w="1753" w:type="pct"/>
            <w:vAlign w:val="center"/>
          </w:tcPr>
          <w:p w14:paraId="78F59AC8">
            <w:pPr>
              <w:jc w:val="center"/>
              <w:rPr>
                <w:rFonts w:hint="default" w:ascii="Times New Roman" w:hAnsi="Times New Roman" w:eastAsia="仿宋_GB2312" w:cs="Times New Roman"/>
                <w:color w:val="auto"/>
                <w:sz w:val="24"/>
                <w:szCs w:val="24"/>
                <w:highlight w:val="yellow"/>
                <w:lang w:val="en-US" w:eastAsia="zh-CN"/>
              </w:rPr>
            </w:pPr>
          </w:p>
        </w:tc>
        <w:tc>
          <w:tcPr>
            <w:tcW w:w="928" w:type="pct"/>
            <w:vAlign w:val="center"/>
          </w:tcPr>
          <w:p w14:paraId="79D48569">
            <w:pPr>
              <w:jc w:val="center"/>
              <w:rPr>
                <w:rFonts w:hint="default" w:ascii="Times New Roman" w:hAnsi="Times New Roman" w:eastAsia="仿宋_GB2312" w:cs="Times New Roman"/>
                <w:color w:val="auto"/>
                <w:sz w:val="24"/>
                <w:szCs w:val="24"/>
                <w:highlight w:val="yellow"/>
                <w:lang w:val="en-US" w:eastAsia="zh-CN"/>
              </w:rPr>
            </w:pPr>
          </w:p>
        </w:tc>
        <w:tc>
          <w:tcPr>
            <w:tcW w:w="1172" w:type="pct"/>
            <w:vAlign w:val="center"/>
          </w:tcPr>
          <w:p w14:paraId="6B8AEC8C">
            <w:pPr>
              <w:jc w:val="center"/>
              <w:rPr>
                <w:rFonts w:hint="default" w:ascii="Times New Roman" w:hAnsi="Times New Roman" w:eastAsia="仿宋_GB2312" w:cs="Times New Roman"/>
                <w:color w:val="auto"/>
                <w:sz w:val="24"/>
                <w:szCs w:val="24"/>
                <w:highlight w:val="yellow"/>
                <w:lang w:val="en-US" w:eastAsia="zh-CN"/>
              </w:rPr>
            </w:pPr>
          </w:p>
        </w:tc>
        <w:tc>
          <w:tcPr>
            <w:tcW w:w="691" w:type="pct"/>
            <w:vAlign w:val="center"/>
          </w:tcPr>
          <w:p w14:paraId="5E6C1164">
            <w:pPr>
              <w:jc w:val="center"/>
              <w:rPr>
                <w:rFonts w:hint="default" w:ascii="Times New Roman" w:hAnsi="Times New Roman" w:eastAsia="仿宋_GB2312" w:cs="Times New Roman"/>
                <w:color w:val="auto"/>
                <w:sz w:val="24"/>
                <w:szCs w:val="24"/>
                <w:highlight w:val="yellow"/>
                <w:lang w:val="en-US" w:eastAsia="zh-CN"/>
              </w:rPr>
            </w:pPr>
          </w:p>
        </w:tc>
      </w:tr>
    </w:tbl>
    <w:p w14:paraId="5D602EF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四、绩效目标</w:t>
      </w:r>
    </w:p>
    <w:tbl>
      <w:tblPr>
        <w:tblStyle w:val="6"/>
        <w:tblW w:w="8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3736"/>
        <w:gridCol w:w="2127"/>
        <w:gridCol w:w="2127"/>
      </w:tblGrid>
      <w:tr w14:paraId="770E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465" w:type="dxa"/>
            <w:gridSpan w:val="2"/>
            <w:tcBorders>
              <w:top w:val="single" w:color="auto" w:sz="4" w:space="0"/>
              <w:left w:val="single" w:color="auto" w:sz="4" w:space="0"/>
              <w:bottom w:val="single" w:color="auto" w:sz="4" w:space="0"/>
              <w:right w:val="single" w:color="auto" w:sz="4" w:space="0"/>
            </w:tcBorders>
            <w:vAlign w:val="center"/>
          </w:tcPr>
          <w:p w14:paraId="2224CD2A">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项目指标</w:t>
            </w:r>
          </w:p>
        </w:tc>
        <w:tc>
          <w:tcPr>
            <w:tcW w:w="2127" w:type="dxa"/>
            <w:tcBorders>
              <w:top w:val="single" w:color="auto" w:sz="4" w:space="0"/>
              <w:left w:val="single" w:color="auto" w:sz="4" w:space="0"/>
              <w:bottom w:val="single" w:color="auto" w:sz="4" w:space="0"/>
              <w:right w:val="single" w:color="auto" w:sz="4" w:space="0"/>
            </w:tcBorders>
            <w:vAlign w:val="center"/>
          </w:tcPr>
          <w:p w14:paraId="610489EF">
            <w:pPr>
              <w:jc w:val="center"/>
              <w:rPr>
                <w:rFonts w:hint="default" w:ascii="Times New Roman" w:hAnsi="Times New Roman" w:eastAsia="仿宋_GB2312" w:cs="Times New Roman"/>
                <w:color w:val="auto"/>
                <w:sz w:val="24"/>
                <w:szCs w:val="24"/>
                <w:lang w:val="en-US" w:eastAsia="zh-CN"/>
              </w:rPr>
            </w:pPr>
            <w:r>
              <w:rPr>
                <w:rFonts w:hint="eastAsia" w:ascii="Times New Roman" w:hAnsi="Times New Roman" w:eastAsia="仿宋_GB2312" w:cs="Times New Roman"/>
                <w:color w:val="auto"/>
                <w:sz w:val="24"/>
                <w:szCs w:val="24"/>
                <w:lang w:val="en-US" w:eastAsia="zh-CN"/>
              </w:rPr>
              <w:t>相关</w:t>
            </w:r>
            <w:r>
              <w:rPr>
                <w:rFonts w:hint="default" w:ascii="Times New Roman" w:hAnsi="Times New Roman" w:eastAsia="仿宋_GB2312" w:cs="Times New Roman"/>
                <w:color w:val="auto"/>
                <w:sz w:val="24"/>
                <w:szCs w:val="24"/>
              </w:rPr>
              <w:t>专业</w:t>
            </w:r>
            <w:r>
              <w:rPr>
                <w:rFonts w:hint="eastAsia" w:ascii="Times New Roman" w:hAnsi="Times New Roman" w:eastAsia="仿宋_GB2312" w:cs="Times New Roman"/>
                <w:color w:val="auto"/>
                <w:sz w:val="24"/>
                <w:szCs w:val="24"/>
                <w:lang w:val="en-US" w:eastAsia="zh-CN"/>
              </w:rPr>
              <w:t>现状</w:t>
            </w:r>
          </w:p>
        </w:tc>
        <w:tc>
          <w:tcPr>
            <w:tcW w:w="2127" w:type="dxa"/>
            <w:tcBorders>
              <w:top w:val="single" w:color="auto" w:sz="4" w:space="0"/>
              <w:left w:val="single" w:color="auto" w:sz="4" w:space="0"/>
              <w:bottom w:val="single" w:color="auto" w:sz="4" w:space="0"/>
              <w:right w:val="single" w:color="auto" w:sz="4" w:space="0"/>
            </w:tcBorders>
            <w:vAlign w:val="center"/>
          </w:tcPr>
          <w:p w14:paraId="531E2507">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建设目标</w:t>
            </w:r>
          </w:p>
        </w:tc>
      </w:tr>
      <w:tr w14:paraId="3EF5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restart"/>
            <w:tcBorders>
              <w:top w:val="single" w:color="auto" w:sz="4" w:space="0"/>
              <w:left w:val="single" w:color="auto" w:sz="4" w:space="0"/>
              <w:bottom w:val="single" w:color="auto" w:sz="4" w:space="0"/>
              <w:right w:val="single" w:color="auto" w:sz="4" w:space="0"/>
            </w:tcBorders>
            <w:vAlign w:val="center"/>
          </w:tcPr>
          <w:p w14:paraId="6F52F455">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实</w:t>
            </w:r>
          </w:p>
          <w:p w14:paraId="02BC2050">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训</w:t>
            </w:r>
          </w:p>
          <w:p w14:paraId="36CF8BB2">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设</w:t>
            </w:r>
          </w:p>
          <w:p w14:paraId="2C9D9C40">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施</w:t>
            </w:r>
          </w:p>
        </w:tc>
        <w:tc>
          <w:tcPr>
            <w:tcW w:w="3736" w:type="dxa"/>
            <w:tcBorders>
              <w:top w:val="single" w:color="auto" w:sz="4" w:space="0"/>
              <w:left w:val="single" w:color="auto" w:sz="4" w:space="0"/>
              <w:bottom w:val="single" w:color="auto" w:sz="4" w:space="0"/>
              <w:right w:val="single" w:color="auto" w:sz="4" w:space="0"/>
            </w:tcBorders>
            <w:vAlign w:val="center"/>
          </w:tcPr>
          <w:p w14:paraId="04CF1FC9">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实训场地面积（M</w:t>
            </w:r>
            <w:r>
              <w:rPr>
                <w:rFonts w:hint="default" w:ascii="Times New Roman" w:hAnsi="Times New Roman" w:eastAsia="仿宋_GB2312" w:cs="Times New Roman"/>
                <w:color w:val="auto"/>
                <w:sz w:val="24"/>
                <w:szCs w:val="24"/>
                <w:vertAlign w:val="superscript"/>
              </w:rPr>
              <w:t>2</w:t>
            </w:r>
            <w:r>
              <w:rPr>
                <w:rFonts w:hint="default" w:ascii="Times New Roman" w:hAnsi="Times New Roman" w:eastAsia="仿宋_GB2312" w:cs="Times New Roman"/>
                <w:color w:val="auto"/>
                <w:sz w:val="24"/>
                <w:szCs w:val="24"/>
              </w:rPr>
              <w:t>）</w:t>
            </w:r>
          </w:p>
        </w:tc>
        <w:tc>
          <w:tcPr>
            <w:tcW w:w="2127" w:type="dxa"/>
            <w:tcBorders>
              <w:top w:val="single" w:color="auto" w:sz="4" w:space="0"/>
              <w:left w:val="single" w:color="auto" w:sz="4" w:space="0"/>
              <w:bottom w:val="single" w:color="auto" w:sz="4" w:space="0"/>
              <w:right w:val="single" w:color="auto" w:sz="4" w:space="0"/>
            </w:tcBorders>
            <w:vAlign w:val="center"/>
          </w:tcPr>
          <w:p w14:paraId="343C50AE">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09F17C4E">
            <w:pPr>
              <w:jc w:val="center"/>
              <w:rPr>
                <w:rFonts w:hint="default" w:ascii="Times New Roman" w:hAnsi="Times New Roman" w:eastAsia="仿宋_GB2312" w:cs="Times New Roman"/>
                <w:color w:val="auto"/>
                <w:sz w:val="24"/>
                <w:szCs w:val="24"/>
              </w:rPr>
            </w:pPr>
          </w:p>
        </w:tc>
      </w:tr>
      <w:tr w14:paraId="4B74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0641874E">
            <w:pPr>
              <w:widowControl/>
              <w:jc w:val="center"/>
              <w:rPr>
                <w:rFonts w:hint="default" w:ascii="Times New Roman" w:hAnsi="Times New Roman" w:eastAsia="仿宋_GB2312" w:cs="Times New Roman"/>
                <w:color w:val="auto"/>
                <w:sz w:val="24"/>
                <w:szCs w:val="24"/>
              </w:rPr>
            </w:pPr>
          </w:p>
        </w:tc>
        <w:tc>
          <w:tcPr>
            <w:tcW w:w="3736" w:type="dxa"/>
            <w:tcBorders>
              <w:top w:val="single" w:color="auto" w:sz="4" w:space="0"/>
              <w:left w:val="single" w:color="auto" w:sz="4" w:space="0"/>
              <w:bottom w:val="single" w:color="auto" w:sz="4" w:space="0"/>
              <w:right w:val="single" w:color="auto" w:sz="4" w:space="0"/>
            </w:tcBorders>
            <w:vAlign w:val="center"/>
          </w:tcPr>
          <w:p w14:paraId="19C918D2">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实训设备总值（万元）</w:t>
            </w:r>
          </w:p>
        </w:tc>
        <w:tc>
          <w:tcPr>
            <w:tcW w:w="2127" w:type="dxa"/>
            <w:tcBorders>
              <w:top w:val="single" w:color="auto" w:sz="4" w:space="0"/>
              <w:left w:val="single" w:color="auto" w:sz="4" w:space="0"/>
              <w:bottom w:val="single" w:color="auto" w:sz="4" w:space="0"/>
              <w:right w:val="single" w:color="auto" w:sz="4" w:space="0"/>
            </w:tcBorders>
            <w:vAlign w:val="center"/>
          </w:tcPr>
          <w:p w14:paraId="7A8C9618">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139FB00C">
            <w:pPr>
              <w:jc w:val="center"/>
              <w:rPr>
                <w:rFonts w:hint="default" w:ascii="Times New Roman" w:hAnsi="Times New Roman" w:eastAsia="仿宋_GB2312" w:cs="Times New Roman"/>
                <w:color w:val="auto"/>
                <w:sz w:val="24"/>
                <w:szCs w:val="24"/>
              </w:rPr>
            </w:pPr>
          </w:p>
        </w:tc>
      </w:tr>
      <w:tr w14:paraId="6E36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099B0ED6">
            <w:pPr>
              <w:widowControl/>
              <w:jc w:val="center"/>
              <w:rPr>
                <w:rFonts w:hint="default" w:ascii="Times New Roman" w:hAnsi="Times New Roman" w:eastAsia="仿宋_GB2312" w:cs="Times New Roman"/>
                <w:color w:val="auto"/>
                <w:sz w:val="24"/>
                <w:szCs w:val="24"/>
              </w:rPr>
            </w:pPr>
          </w:p>
        </w:tc>
        <w:tc>
          <w:tcPr>
            <w:tcW w:w="3736" w:type="dxa"/>
            <w:tcBorders>
              <w:top w:val="single" w:color="auto" w:sz="4" w:space="0"/>
              <w:left w:val="single" w:color="auto" w:sz="4" w:space="0"/>
              <w:bottom w:val="single" w:color="auto" w:sz="4" w:space="0"/>
              <w:right w:val="single" w:color="auto" w:sz="4" w:space="0"/>
            </w:tcBorders>
            <w:vAlign w:val="center"/>
          </w:tcPr>
          <w:p w14:paraId="62AAEC74">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实训室数</w:t>
            </w:r>
          </w:p>
        </w:tc>
        <w:tc>
          <w:tcPr>
            <w:tcW w:w="2127" w:type="dxa"/>
            <w:tcBorders>
              <w:top w:val="single" w:color="auto" w:sz="4" w:space="0"/>
              <w:left w:val="single" w:color="auto" w:sz="4" w:space="0"/>
              <w:bottom w:val="single" w:color="auto" w:sz="4" w:space="0"/>
              <w:right w:val="single" w:color="auto" w:sz="4" w:space="0"/>
            </w:tcBorders>
            <w:vAlign w:val="center"/>
          </w:tcPr>
          <w:p w14:paraId="0DD8BD64">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045E51D3">
            <w:pPr>
              <w:jc w:val="center"/>
              <w:rPr>
                <w:rFonts w:hint="default" w:ascii="Times New Roman" w:hAnsi="Times New Roman" w:eastAsia="仿宋_GB2312" w:cs="Times New Roman"/>
                <w:color w:val="auto"/>
                <w:sz w:val="24"/>
                <w:szCs w:val="24"/>
              </w:rPr>
            </w:pPr>
          </w:p>
        </w:tc>
      </w:tr>
      <w:tr w14:paraId="016E5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2EEE6519">
            <w:pPr>
              <w:widowControl/>
              <w:jc w:val="center"/>
              <w:rPr>
                <w:rFonts w:hint="default" w:ascii="Times New Roman" w:hAnsi="Times New Roman" w:eastAsia="仿宋_GB2312" w:cs="Times New Roman"/>
                <w:color w:val="auto"/>
                <w:sz w:val="24"/>
                <w:szCs w:val="24"/>
              </w:rPr>
            </w:pPr>
          </w:p>
        </w:tc>
        <w:tc>
          <w:tcPr>
            <w:tcW w:w="3736" w:type="dxa"/>
            <w:tcBorders>
              <w:top w:val="single" w:color="auto" w:sz="4" w:space="0"/>
              <w:left w:val="single" w:color="auto" w:sz="4" w:space="0"/>
              <w:bottom w:val="single" w:color="auto" w:sz="4" w:space="0"/>
              <w:right w:val="single" w:color="auto" w:sz="4" w:space="0"/>
            </w:tcBorders>
            <w:vAlign w:val="center"/>
          </w:tcPr>
          <w:p w14:paraId="10F78F16">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主要实训设备台/套数</w:t>
            </w:r>
          </w:p>
        </w:tc>
        <w:tc>
          <w:tcPr>
            <w:tcW w:w="2127" w:type="dxa"/>
            <w:tcBorders>
              <w:top w:val="single" w:color="auto" w:sz="4" w:space="0"/>
              <w:left w:val="single" w:color="auto" w:sz="4" w:space="0"/>
              <w:bottom w:val="single" w:color="auto" w:sz="4" w:space="0"/>
              <w:right w:val="single" w:color="auto" w:sz="4" w:space="0"/>
            </w:tcBorders>
            <w:vAlign w:val="center"/>
          </w:tcPr>
          <w:p w14:paraId="5EC2529F">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5DC605F8">
            <w:pPr>
              <w:jc w:val="center"/>
              <w:rPr>
                <w:rFonts w:hint="default" w:ascii="Times New Roman" w:hAnsi="Times New Roman" w:eastAsia="仿宋_GB2312" w:cs="Times New Roman"/>
                <w:color w:val="auto"/>
                <w:sz w:val="24"/>
                <w:szCs w:val="24"/>
              </w:rPr>
            </w:pPr>
          </w:p>
        </w:tc>
      </w:tr>
      <w:tr w14:paraId="0640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31B8D9A7">
            <w:pPr>
              <w:widowControl/>
              <w:jc w:val="center"/>
              <w:rPr>
                <w:rFonts w:hint="default" w:ascii="Times New Roman" w:hAnsi="Times New Roman" w:eastAsia="仿宋_GB2312" w:cs="Times New Roman"/>
                <w:color w:val="auto"/>
                <w:sz w:val="24"/>
                <w:szCs w:val="24"/>
              </w:rPr>
            </w:pPr>
          </w:p>
        </w:tc>
        <w:tc>
          <w:tcPr>
            <w:tcW w:w="3736" w:type="dxa"/>
            <w:tcBorders>
              <w:top w:val="single" w:color="auto" w:sz="4" w:space="0"/>
              <w:left w:val="single" w:color="auto" w:sz="4" w:space="0"/>
              <w:bottom w:val="single" w:color="auto" w:sz="4" w:space="0"/>
              <w:right w:val="single" w:color="auto" w:sz="4" w:space="0"/>
            </w:tcBorders>
            <w:vAlign w:val="center"/>
          </w:tcPr>
          <w:p w14:paraId="43554D43">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实训工位数</w:t>
            </w:r>
          </w:p>
        </w:tc>
        <w:tc>
          <w:tcPr>
            <w:tcW w:w="2127" w:type="dxa"/>
            <w:tcBorders>
              <w:top w:val="single" w:color="auto" w:sz="4" w:space="0"/>
              <w:left w:val="single" w:color="auto" w:sz="4" w:space="0"/>
              <w:bottom w:val="single" w:color="auto" w:sz="4" w:space="0"/>
              <w:right w:val="single" w:color="auto" w:sz="4" w:space="0"/>
            </w:tcBorders>
            <w:vAlign w:val="center"/>
          </w:tcPr>
          <w:p w14:paraId="371C3134">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1B69A078">
            <w:pPr>
              <w:jc w:val="center"/>
              <w:rPr>
                <w:rFonts w:hint="default" w:ascii="Times New Roman" w:hAnsi="Times New Roman" w:eastAsia="仿宋_GB2312" w:cs="Times New Roman"/>
                <w:color w:val="auto"/>
                <w:sz w:val="24"/>
                <w:szCs w:val="24"/>
              </w:rPr>
            </w:pPr>
          </w:p>
        </w:tc>
      </w:tr>
      <w:tr w14:paraId="37F4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restart"/>
            <w:tcBorders>
              <w:top w:val="single" w:color="auto" w:sz="4" w:space="0"/>
              <w:left w:val="single" w:color="auto" w:sz="4" w:space="0"/>
              <w:bottom w:val="single" w:color="auto" w:sz="4" w:space="0"/>
              <w:right w:val="single" w:color="auto" w:sz="4" w:space="0"/>
            </w:tcBorders>
            <w:vAlign w:val="center"/>
          </w:tcPr>
          <w:p w14:paraId="5B0324F5">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培</w:t>
            </w:r>
          </w:p>
          <w:p w14:paraId="75E81761">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训</w:t>
            </w:r>
          </w:p>
          <w:p w14:paraId="3515BCCA">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情</w:t>
            </w:r>
          </w:p>
          <w:p w14:paraId="08EDDC01">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况</w:t>
            </w:r>
          </w:p>
        </w:tc>
        <w:tc>
          <w:tcPr>
            <w:tcW w:w="3736" w:type="dxa"/>
            <w:tcBorders>
              <w:top w:val="single" w:color="auto" w:sz="4" w:space="0"/>
              <w:left w:val="single" w:color="auto" w:sz="4" w:space="0"/>
              <w:bottom w:val="single" w:color="auto" w:sz="4" w:space="0"/>
              <w:right w:val="single" w:color="auto" w:sz="4" w:space="0"/>
            </w:tcBorders>
            <w:vAlign w:val="center"/>
          </w:tcPr>
          <w:p w14:paraId="4D05E2CB">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当年对本校学生实训人数</w:t>
            </w:r>
          </w:p>
        </w:tc>
        <w:tc>
          <w:tcPr>
            <w:tcW w:w="2127" w:type="dxa"/>
            <w:tcBorders>
              <w:top w:val="single" w:color="auto" w:sz="4" w:space="0"/>
              <w:left w:val="single" w:color="auto" w:sz="4" w:space="0"/>
              <w:bottom w:val="single" w:color="auto" w:sz="4" w:space="0"/>
              <w:right w:val="single" w:color="auto" w:sz="4" w:space="0"/>
            </w:tcBorders>
            <w:vAlign w:val="center"/>
          </w:tcPr>
          <w:p w14:paraId="6596B144">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439E7FE0">
            <w:pPr>
              <w:jc w:val="center"/>
              <w:rPr>
                <w:rFonts w:hint="default" w:ascii="Times New Roman" w:hAnsi="Times New Roman" w:eastAsia="仿宋_GB2312" w:cs="Times New Roman"/>
                <w:color w:val="auto"/>
                <w:sz w:val="24"/>
                <w:szCs w:val="24"/>
              </w:rPr>
            </w:pPr>
          </w:p>
        </w:tc>
      </w:tr>
      <w:tr w14:paraId="45F6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2AB9A2CB">
            <w:pPr>
              <w:widowControl/>
              <w:jc w:val="center"/>
              <w:rPr>
                <w:rFonts w:hint="default" w:ascii="Times New Roman" w:hAnsi="Times New Roman" w:eastAsia="仿宋_GB2312" w:cs="Times New Roman"/>
                <w:color w:val="auto"/>
                <w:sz w:val="24"/>
                <w:szCs w:val="24"/>
              </w:rPr>
            </w:pPr>
          </w:p>
        </w:tc>
        <w:tc>
          <w:tcPr>
            <w:tcW w:w="3736" w:type="dxa"/>
            <w:tcBorders>
              <w:top w:val="single" w:color="auto" w:sz="4" w:space="0"/>
              <w:left w:val="single" w:color="auto" w:sz="4" w:space="0"/>
              <w:bottom w:val="single" w:color="auto" w:sz="4" w:space="0"/>
              <w:right w:val="single" w:color="auto" w:sz="4" w:space="0"/>
            </w:tcBorders>
            <w:vAlign w:val="center"/>
          </w:tcPr>
          <w:p w14:paraId="51A45973">
            <w:pPr>
              <w:ind w:firstLine="480" w:firstLineChars="20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生均实训学时（学时/人）</w:t>
            </w:r>
          </w:p>
        </w:tc>
        <w:tc>
          <w:tcPr>
            <w:tcW w:w="2127" w:type="dxa"/>
            <w:tcBorders>
              <w:top w:val="single" w:color="auto" w:sz="4" w:space="0"/>
              <w:left w:val="single" w:color="auto" w:sz="4" w:space="0"/>
              <w:bottom w:val="single" w:color="auto" w:sz="4" w:space="0"/>
              <w:right w:val="single" w:color="auto" w:sz="4" w:space="0"/>
            </w:tcBorders>
            <w:vAlign w:val="center"/>
          </w:tcPr>
          <w:p w14:paraId="51A7E423">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3975BAE2">
            <w:pPr>
              <w:jc w:val="center"/>
              <w:rPr>
                <w:rFonts w:hint="default" w:ascii="Times New Roman" w:hAnsi="Times New Roman" w:eastAsia="仿宋_GB2312" w:cs="Times New Roman"/>
                <w:color w:val="auto"/>
                <w:sz w:val="24"/>
                <w:szCs w:val="24"/>
              </w:rPr>
            </w:pPr>
          </w:p>
        </w:tc>
      </w:tr>
      <w:tr w14:paraId="2387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0FF8CD52">
            <w:pPr>
              <w:widowControl/>
              <w:jc w:val="center"/>
              <w:rPr>
                <w:rFonts w:hint="default" w:ascii="Times New Roman" w:hAnsi="Times New Roman" w:eastAsia="仿宋_GB2312" w:cs="Times New Roman"/>
                <w:color w:val="auto"/>
                <w:sz w:val="24"/>
                <w:szCs w:val="24"/>
              </w:rPr>
            </w:pPr>
          </w:p>
        </w:tc>
        <w:tc>
          <w:tcPr>
            <w:tcW w:w="3736" w:type="dxa"/>
            <w:tcBorders>
              <w:top w:val="single" w:color="auto" w:sz="4" w:space="0"/>
              <w:left w:val="single" w:color="auto" w:sz="4" w:space="0"/>
              <w:bottom w:val="single" w:color="auto" w:sz="4" w:space="0"/>
              <w:right w:val="single" w:color="auto" w:sz="4" w:space="0"/>
            </w:tcBorders>
            <w:vAlign w:val="center"/>
          </w:tcPr>
          <w:p w14:paraId="544976CE">
            <w:pPr>
              <w:ind w:firstLine="480" w:firstLineChars="20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学生实训占总学时比例</w:t>
            </w:r>
          </w:p>
        </w:tc>
        <w:tc>
          <w:tcPr>
            <w:tcW w:w="2127" w:type="dxa"/>
            <w:tcBorders>
              <w:top w:val="single" w:color="auto" w:sz="4" w:space="0"/>
              <w:left w:val="single" w:color="auto" w:sz="4" w:space="0"/>
              <w:bottom w:val="single" w:color="auto" w:sz="4" w:space="0"/>
              <w:right w:val="single" w:color="auto" w:sz="4" w:space="0"/>
            </w:tcBorders>
            <w:vAlign w:val="center"/>
          </w:tcPr>
          <w:p w14:paraId="582972FC">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08EC7871">
            <w:pPr>
              <w:jc w:val="center"/>
              <w:rPr>
                <w:rFonts w:hint="default" w:ascii="Times New Roman" w:hAnsi="Times New Roman" w:eastAsia="仿宋_GB2312" w:cs="Times New Roman"/>
                <w:color w:val="auto"/>
                <w:sz w:val="24"/>
                <w:szCs w:val="24"/>
              </w:rPr>
            </w:pPr>
          </w:p>
        </w:tc>
      </w:tr>
      <w:tr w14:paraId="7EDFA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6D4BEDE2">
            <w:pPr>
              <w:widowControl/>
              <w:jc w:val="center"/>
              <w:rPr>
                <w:rFonts w:hint="default" w:ascii="Times New Roman" w:hAnsi="Times New Roman" w:eastAsia="仿宋_GB2312" w:cs="Times New Roman"/>
                <w:color w:val="auto"/>
                <w:sz w:val="24"/>
                <w:szCs w:val="24"/>
              </w:rPr>
            </w:pPr>
          </w:p>
        </w:tc>
        <w:tc>
          <w:tcPr>
            <w:tcW w:w="3736" w:type="dxa"/>
            <w:tcBorders>
              <w:top w:val="single" w:color="auto" w:sz="4" w:space="0"/>
              <w:left w:val="single" w:color="auto" w:sz="4" w:space="0"/>
              <w:bottom w:val="single" w:color="auto" w:sz="4" w:space="0"/>
              <w:right w:val="single" w:color="auto" w:sz="4" w:space="0"/>
            </w:tcBorders>
            <w:vAlign w:val="center"/>
          </w:tcPr>
          <w:p w14:paraId="643DD744">
            <w:pPr>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当年社会培训人数</w:t>
            </w:r>
          </w:p>
        </w:tc>
        <w:tc>
          <w:tcPr>
            <w:tcW w:w="2127" w:type="dxa"/>
            <w:tcBorders>
              <w:top w:val="single" w:color="auto" w:sz="4" w:space="0"/>
              <w:left w:val="single" w:color="auto" w:sz="4" w:space="0"/>
              <w:bottom w:val="single" w:color="auto" w:sz="4" w:space="0"/>
              <w:right w:val="single" w:color="auto" w:sz="4" w:space="0"/>
            </w:tcBorders>
            <w:vAlign w:val="center"/>
          </w:tcPr>
          <w:p w14:paraId="6CFAB90A">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21FE88F7">
            <w:pPr>
              <w:jc w:val="center"/>
              <w:rPr>
                <w:rFonts w:hint="default" w:ascii="Times New Roman" w:hAnsi="Times New Roman" w:eastAsia="仿宋_GB2312" w:cs="Times New Roman"/>
                <w:color w:val="auto"/>
                <w:sz w:val="24"/>
                <w:szCs w:val="24"/>
              </w:rPr>
            </w:pPr>
          </w:p>
        </w:tc>
      </w:tr>
      <w:tr w14:paraId="528A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29" w:type="dxa"/>
            <w:vMerge w:val="continue"/>
            <w:tcBorders>
              <w:top w:val="single" w:color="auto" w:sz="4" w:space="0"/>
              <w:left w:val="single" w:color="auto" w:sz="4" w:space="0"/>
              <w:bottom w:val="single" w:color="auto" w:sz="4" w:space="0"/>
              <w:right w:val="single" w:color="auto" w:sz="4" w:space="0"/>
            </w:tcBorders>
            <w:vAlign w:val="center"/>
          </w:tcPr>
          <w:p w14:paraId="6B546482">
            <w:pPr>
              <w:widowControl/>
              <w:jc w:val="center"/>
              <w:rPr>
                <w:rFonts w:hint="default" w:ascii="Times New Roman" w:hAnsi="Times New Roman" w:eastAsia="仿宋_GB2312" w:cs="Times New Roman"/>
                <w:color w:val="auto"/>
                <w:sz w:val="24"/>
                <w:szCs w:val="24"/>
              </w:rPr>
            </w:pPr>
          </w:p>
        </w:tc>
        <w:tc>
          <w:tcPr>
            <w:tcW w:w="3736" w:type="dxa"/>
            <w:tcBorders>
              <w:top w:val="single" w:color="auto" w:sz="4" w:space="0"/>
              <w:left w:val="single" w:color="auto" w:sz="4" w:space="0"/>
              <w:bottom w:val="single" w:color="auto" w:sz="4" w:space="0"/>
              <w:right w:val="single" w:color="auto" w:sz="4" w:space="0"/>
            </w:tcBorders>
            <w:vAlign w:val="center"/>
          </w:tcPr>
          <w:p w14:paraId="45BFA9FB">
            <w:pPr>
              <w:ind w:firstLine="480" w:firstLineChars="200"/>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人均实训学时（学时/人）</w:t>
            </w:r>
          </w:p>
        </w:tc>
        <w:tc>
          <w:tcPr>
            <w:tcW w:w="2127" w:type="dxa"/>
            <w:tcBorders>
              <w:top w:val="single" w:color="auto" w:sz="4" w:space="0"/>
              <w:left w:val="single" w:color="auto" w:sz="4" w:space="0"/>
              <w:bottom w:val="single" w:color="auto" w:sz="4" w:space="0"/>
              <w:right w:val="single" w:color="auto" w:sz="4" w:space="0"/>
            </w:tcBorders>
            <w:vAlign w:val="center"/>
          </w:tcPr>
          <w:p w14:paraId="6495DCD0">
            <w:pPr>
              <w:jc w:val="center"/>
              <w:rPr>
                <w:rFonts w:hint="default" w:ascii="Times New Roman" w:hAnsi="Times New Roman" w:eastAsia="仿宋_GB2312" w:cs="Times New Roman"/>
                <w:color w:val="auto"/>
                <w:sz w:val="24"/>
                <w:szCs w:val="24"/>
              </w:rPr>
            </w:pPr>
          </w:p>
        </w:tc>
        <w:tc>
          <w:tcPr>
            <w:tcW w:w="2127" w:type="dxa"/>
            <w:tcBorders>
              <w:top w:val="single" w:color="auto" w:sz="4" w:space="0"/>
              <w:left w:val="single" w:color="auto" w:sz="4" w:space="0"/>
              <w:bottom w:val="single" w:color="auto" w:sz="4" w:space="0"/>
              <w:right w:val="single" w:color="auto" w:sz="4" w:space="0"/>
            </w:tcBorders>
            <w:vAlign w:val="center"/>
          </w:tcPr>
          <w:p w14:paraId="3C922452">
            <w:pPr>
              <w:jc w:val="center"/>
              <w:rPr>
                <w:rFonts w:hint="default" w:ascii="Times New Roman" w:hAnsi="Times New Roman" w:eastAsia="仿宋_GB2312" w:cs="Times New Roman"/>
                <w:color w:val="auto"/>
                <w:sz w:val="24"/>
                <w:szCs w:val="24"/>
              </w:rPr>
            </w:pPr>
          </w:p>
        </w:tc>
      </w:tr>
    </w:tbl>
    <w:p w14:paraId="76BEE35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right="0" w:rightChars="0" w:firstLine="560" w:firstLineChars="200"/>
        <w:jc w:val="both"/>
        <w:textAlignment w:val="auto"/>
        <w:outlineLvl w:val="9"/>
        <w:rPr>
          <w:rFonts w:hint="default" w:ascii="Times New Roman" w:hAnsi="Times New Roman" w:eastAsia="黑体" w:cs="Times New Roman"/>
          <w:b w:val="0"/>
          <w:bCs/>
          <w:color w:val="auto"/>
          <w:sz w:val="28"/>
          <w:szCs w:val="28"/>
          <w:lang w:eastAsia="zh-CN"/>
        </w:rPr>
      </w:pPr>
      <w:r>
        <w:rPr>
          <w:rFonts w:hint="eastAsia" w:ascii="Times New Roman" w:hAnsi="Times New Roman" w:eastAsia="黑体" w:cs="Times New Roman"/>
          <w:b w:val="0"/>
          <w:bCs/>
          <w:color w:val="auto"/>
          <w:sz w:val="28"/>
          <w:szCs w:val="28"/>
          <w:lang w:val="en-US" w:eastAsia="zh-CN"/>
        </w:rPr>
        <w:t>五</w:t>
      </w:r>
      <w:r>
        <w:rPr>
          <w:rFonts w:hint="default" w:ascii="Times New Roman" w:hAnsi="Times New Roman" w:eastAsia="黑体" w:cs="Times New Roman"/>
          <w:b w:val="0"/>
          <w:bCs/>
          <w:color w:val="auto"/>
          <w:sz w:val="28"/>
          <w:szCs w:val="28"/>
          <w:lang w:val="en-US" w:eastAsia="zh-CN"/>
        </w:rPr>
        <w:t>、</w:t>
      </w:r>
      <w:r>
        <w:rPr>
          <w:rFonts w:hint="default" w:ascii="Times New Roman" w:hAnsi="Times New Roman" w:eastAsia="黑体" w:cs="Times New Roman"/>
          <w:b w:val="0"/>
          <w:bCs/>
          <w:color w:val="auto"/>
          <w:sz w:val="28"/>
          <w:szCs w:val="28"/>
          <w:lang w:eastAsia="zh-CN"/>
        </w:rPr>
        <w:t>建设背景</w:t>
      </w:r>
    </w:p>
    <w:p w14:paraId="0BF561E8">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eastAsia" w:ascii="Times New Roman" w:hAnsi="Times New Roman" w:eastAsia="方正仿宋_GBK" w:cs="Times New Roman"/>
          <w:color w:val="auto"/>
          <w:kern w:val="0"/>
          <w:sz w:val="28"/>
          <w:szCs w:val="28"/>
          <w:lang w:eastAsia="zh-CN"/>
        </w:rPr>
      </w:pPr>
      <w:r>
        <w:rPr>
          <w:rFonts w:hint="eastAsia" w:ascii="Times New Roman" w:hAnsi="Times New Roman" w:eastAsia="方正仿宋_GBK" w:cs="Times New Roman"/>
          <w:color w:val="auto"/>
          <w:kern w:val="0"/>
          <w:sz w:val="28"/>
          <w:szCs w:val="28"/>
          <w:lang w:eastAsia="zh-CN"/>
        </w:rPr>
        <w:t>主要围绕学校</w:t>
      </w:r>
      <w:r>
        <w:rPr>
          <w:rFonts w:hint="eastAsia" w:ascii="Times New Roman" w:hAnsi="Times New Roman" w:eastAsia="方正仿宋_GBK" w:cs="Times New Roman"/>
          <w:color w:val="auto"/>
          <w:kern w:val="0"/>
          <w:sz w:val="28"/>
          <w:szCs w:val="28"/>
          <w:lang w:val="en-US" w:eastAsia="zh-CN"/>
        </w:rPr>
        <w:t>概况、办学定位、办学背景等情况，阐述项目建设的背景和</w:t>
      </w:r>
      <w:r>
        <w:rPr>
          <w:rFonts w:hint="eastAsia" w:ascii="Times New Roman" w:hAnsi="Times New Roman" w:eastAsia="方正仿宋_GBK" w:cs="Times New Roman"/>
          <w:color w:val="auto"/>
          <w:kern w:val="0"/>
          <w:sz w:val="28"/>
          <w:szCs w:val="28"/>
          <w:lang w:eastAsia="zh-CN"/>
        </w:rPr>
        <w:t>必要性。</w:t>
      </w:r>
    </w:p>
    <w:p w14:paraId="550F3ACE">
      <w:pPr>
        <w:keepNext w:val="0"/>
        <w:keepLines w:val="0"/>
        <w:pageBreakBefore w:val="0"/>
        <w:widowControl w:val="0"/>
        <w:kinsoku/>
        <w:wordWrap/>
        <w:overflowPunct/>
        <w:topLinePunct w:val="0"/>
        <w:autoSpaceDE/>
        <w:autoSpaceDN/>
        <w:bidi w:val="0"/>
        <w:adjustRightInd/>
        <w:snapToGrid/>
        <w:spacing w:line="540" w:lineRule="exact"/>
        <w:ind w:left="0" w:leftChars="0" w:firstLine="560" w:firstLineChars="200"/>
        <w:textAlignment w:val="auto"/>
        <w:rPr>
          <w:rFonts w:hint="default" w:ascii="Times New Roman" w:hAnsi="Times New Roman" w:eastAsia="黑体" w:cs="Times New Roman"/>
          <w:b/>
          <w:color w:val="auto"/>
          <w:sz w:val="28"/>
          <w:szCs w:val="28"/>
          <w:lang w:eastAsia="zh-CN"/>
        </w:rPr>
      </w:pPr>
      <w:r>
        <w:rPr>
          <w:rFonts w:hint="eastAsia" w:ascii="Times New Roman" w:hAnsi="Times New Roman" w:eastAsia="黑体" w:cs="Times New Roman"/>
          <w:b w:val="0"/>
          <w:bCs/>
          <w:color w:val="auto"/>
          <w:sz w:val="28"/>
          <w:szCs w:val="28"/>
          <w:lang w:val="en-US" w:eastAsia="zh-CN"/>
        </w:rPr>
        <w:t>六</w:t>
      </w:r>
      <w:r>
        <w:rPr>
          <w:rFonts w:hint="default" w:ascii="Times New Roman" w:hAnsi="Times New Roman" w:eastAsia="黑体" w:cs="Times New Roman"/>
          <w:b w:val="0"/>
          <w:bCs/>
          <w:color w:val="auto"/>
          <w:sz w:val="28"/>
          <w:szCs w:val="28"/>
        </w:rPr>
        <w:t>、</w:t>
      </w:r>
      <w:r>
        <w:rPr>
          <w:rFonts w:hint="eastAsia" w:ascii="Times New Roman" w:hAnsi="Times New Roman" w:eastAsia="黑体" w:cs="Times New Roman"/>
          <w:b w:val="0"/>
          <w:bCs/>
          <w:color w:val="auto"/>
          <w:sz w:val="28"/>
          <w:szCs w:val="28"/>
          <w:lang w:val="en-US" w:eastAsia="zh-CN"/>
        </w:rPr>
        <w:t>拟建</w:t>
      </w:r>
      <w:r>
        <w:rPr>
          <w:rFonts w:hint="default" w:ascii="Times New Roman" w:hAnsi="Times New Roman" w:eastAsia="黑体" w:cs="Times New Roman"/>
          <w:b w:val="0"/>
          <w:bCs/>
          <w:color w:val="auto"/>
          <w:sz w:val="28"/>
          <w:szCs w:val="28"/>
        </w:rPr>
        <w:t>实</w:t>
      </w:r>
      <w:r>
        <w:rPr>
          <w:rFonts w:hint="default" w:ascii="Times New Roman" w:hAnsi="Times New Roman" w:eastAsia="黑体" w:cs="Times New Roman"/>
          <w:b w:val="0"/>
          <w:bCs/>
          <w:color w:val="auto"/>
          <w:sz w:val="28"/>
          <w:szCs w:val="28"/>
          <w:lang w:val="en-US" w:eastAsia="zh-CN"/>
        </w:rPr>
        <w:t>训基地</w:t>
      </w:r>
      <w:r>
        <w:rPr>
          <w:rFonts w:hint="default" w:ascii="Times New Roman" w:hAnsi="Times New Roman" w:eastAsia="黑体" w:cs="Times New Roman"/>
          <w:b w:val="0"/>
          <w:bCs/>
          <w:color w:val="auto"/>
          <w:sz w:val="28"/>
          <w:szCs w:val="28"/>
        </w:rPr>
        <w:t>概况</w:t>
      </w:r>
    </w:p>
    <w:tbl>
      <w:tblPr>
        <w:tblStyle w:val="6"/>
        <w:tblW w:w="8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1734"/>
        <w:gridCol w:w="2111"/>
        <w:gridCol w:w="3475"/>
      </w:tblGrid>
      <w:tr w14:paraId="2329E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2553" w:type="dxa"/>
            <w:gridSpan w:val="2"/>
            <w:vAlign w:val="center"/>
          </w:tcPr>
          <w:p w14:paraId="01510E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实</w:t>
            </w:r>
            <w:r>
              <w:rPr>
                <w:rFonts w:hint="eastAsia" w:ascii="方正仿宋_GB2312" w:hAnsi="方正仿宋_GB2312" w:eastAsia="方正仿宋_GB2312" w:cs="方正仿宋_GB2312"/>
                <w:color w:val="auto"/>
                <w:sz w:val="24"/>
                <w:szCs w:val="24"/>
                <w:lang w:val="en-US" w:eastAsia="zh-CN"/>
              </w:rPr>
              <w:t>训基地</w:t>
            </w:r>
            <w:r>
              <w:rPr>
                <w:rFonts w:hint="eastAsia" w:ascii="方正仿宋_GB2312" w:hAnsi="方正仿宋_GB2312" w:eastAsia="方正仿宋_GB2312" w:cs="方正仿宋_GB2312"/>
                <w:color w:val="auto"/>
                <w:sz w:val="24"/>
                <w:szCs w:val="24"/>
              </w:rPr>
              <w:t>名称</w:t>
            </w:r>
          </w:p>
        </w:tc>
        <w:tc>
          <w:tcPr>
            <w:tcW w:w="5586" w:type="dxa"/>
            <w:gridSpan w:val="2"/>
            <w:vAlign w:val="center"/>
          </w:tcPr>
          <w:p w14:paraId="79BC52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p>
        </w:tc>
      </w:tr>
      <w:tr w14:paraId="4F015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819" w:type="dxa"/>
            <w:vMerge w:val="restart"/>
            <w:vAlign w:val="center"/>
          </w:tcPr>
          <w:p w14:paraId="258E2CC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新建</w:t>
            </w:r>
            <w:r>
              <w:rPr>
                <w:rFonts w:hint="eastAsia" w:ascii="方正仿宋_GB2312" w:hAnsi="方正仿宋_GB2312" w:eastAsia="方正仿宋_GB2312" w:cs="方正仿宋_GB2312"/>
                <w:color w:val="auto"/>
                <w:sz w:val="24"/>
                <w:szCs w:val="24"/>
                <w:lang w:val="en-US" w:eastAsia="zh-CN"/>
              </w:rPr>
              <w:t>扩建</w:t>
            </w:r>
            <w:r>
              <w:rPr>
                <w:rFonts w:hint="eastAsia" w:ascii="方正仿宋_GB2312" w:hAnsi="方正仿宋_GB2312" w:eastAsia="方正仿宋_GB2312" w:cs="方正仿宋_GB2312"/>
                <w:color w:val="auto"/>
                <w:sz w:val="24"/>
                <w:szCs w:val="24"/>
              </w:rPr>
              <w:t>项目填写</w:t>
            </w:r>
          </w:p>
        </w:tc>
        <w:tc>
          <w:tcPr>
            <w:tcW w:w="1734" w:type="dxa"/>
            <w:vMerge w:val="restart"/>
            <w:vAlign w:val="center"/>
          </w:tcPr>
          <w:p w14:paraId="23AB98B9">
            <w:pPr>
              <w:keepNext w:val="0"/>
              <w:keepLines w:val="0"/>
              <w:pageBreakBefore w:val="0"/>
              <w:widowControl w:val="0"/>
              <w:kinsoku/>
              <w:wordWrap/>
              <w:overflowPunct/>
              <w:topLinePunct w:val="0"/>
              <w:autoSpaceDE/>
              <w:autoSpaceDN/>
              <w:bidi w:val="0"/>
              <w:adjustRightInd/>
              <w:snapToGrid/>
              <w:spacing w:line="300" w:lineRule="exact"/>
              <w:jc w:val="distribute"/>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拟定实</w:t>
            </w:r>
            <w:r>
              <w:rPr>
                <w:rFonts w:hint="eastAsia" w:ascii="方正仿宋_GB2312" w:hAnsi="方正仿宋_GB2312" w:eastAsia="方正仿宋_GB2312" w:cs="方正仿宋_GB2312"/>
                <w:color w:val="auto"/>
                <w:sz w:val="24"/>
                <w:szCs w:val="24"/>
                <w:lang w:val="en-US" w:eastAsia="zh-CN"/>
              </w:rPr>
              <w:t>训基地</w:t>
            </w:r>
          </w:p>
          <w:p w14:paraId="4AFF4A2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lang w:eastAsia="zh-CN"/>
              </w:rPr>
            </w:pPr>
            <w:r>
              <w:rPr>
                <w:rFonts w:hint="eastAsia" w:ascii="方正仿宋_GB2312" w:hAnsi="方正仿宋_GB2312" w:eastAsia="方正仿宋_GB2312" w:cs="方正仿宋_GB2312"/>
                <w:color w:val="auto"/>
                <w:sz w:val="24"/>
                <w:szCs w:val="24"/>
              </w:rPr>
              <w:t>用房</w:t>
            </w:r>
            <w:r>
              <w:rPr>
                <w:rFonts w:hint="eastAsia" w:ascii="方正仿宋_GB2312" w:hAnsi="方正仿宋_GB2312" w:eastAsia="方正仿宋_GB2312" w:cs="方正仿宋_GB2312"/>
                <w:color w:val="auto"/>
                <w:sz w:val="24"/>
                <w:szCs w:val="24"/>
                <w:lang w:val="en-US" w:eastAsia="zh-CN"/>
              </w:rPr>
              <w:t>情况</w:t>
            </w:r>
          </w:p>
        </w:tc>
        <w:tc>
          <w:tcPr>
            <w:tcW w:w="2111" w:type="dxa"/>
            <w:vAlign w:val="center"/>
          </w:tcPr>
          <w:p w14:paraId="763E2A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所在楼宇</w:t>
            </w:r>
          </w:p>
        </w:tc>
        <w:tc>
          <w:tcPr>
            <w:tcW w:w="3475" w:type="dxa"/>
            <w:vAlign w:val="center"/>
          </w:tcPr>
          <w:p w14:paraId="7676F89D">
            <w:pPr>
              <w:keepNext w:val="0"/>
              <w:keepLines w:val="0"/>
              <w:pageBreakBefore w:val="0"/>
              <w:widowControl w:val="0"/>
              <w:kinsoku/>
              <w:wordWrap/>
              <w:overflowPunct/>
              <w:topLinePunct w:val="0"/>
              <w:autoSpaceDE/>
              <w:autoSpaceDN/>
              <w:bidi w:val="0"/>
              <w:adjustRightInd/>
              <w:snapToGrid/>
              <w:spacing w:line="300" w:lineRule="exact"/>
              <w:ind w:right="840"/>
              <w:textAlignment w:val="auto"/>
              <w:rPr>
                <w:rFonts w:hint="eastAsia" w:ascii="方正仿宋_GB2312" w:hAnsi="方正仿宋_GB2312" w:eastAsia="方正仿宋_GB2312" w:cs="方正仿宋_GB2312"/>
                <w:color w:val="auto"/>
                <w:sz w:val="24"/>
                <w:szCs w:val="24"/>
              </w:rPr>
            </w:pPr>
          </w:p>
        </w:tc>
      </w:tr>
      <w:tr w14:paraId="16F8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819" w:type="dxa"/>
            <w:vMerge w:val="continue"/>
            <w:vAlign w:val="center"/>
          </w:tcPr>
          <w:p w14:paraId="6FDB9B3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2312" w:hAnsi="方正仿宋_GB2312" w:eastAsia="方正仿宋_GB2312" w:cs="方正仿宋_GB2312"/>
                <w:color w:val="auto"/>
                <w:sz w:val="24"/>
                <w:szCs w:val="24"/>
              </w:rPr>
            </w:pPr>
          </w:p>
        </w:tc>
        <w:tc>
          <w:tcPr>
            <w:tcW w:w="1734" w:type="dxa"/>
            <w:vMerge w:val="continue"/>
            <w:vAlign w:val="center"/>
          </w:tcPr>
          <w:p w14:paraId="72E587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p>
        </w:tc>
        <w:tc>
          <w:tcPr>
            <w:tcW w:w="2111" w:type="dxa"/>
            <w:vAlign w:val="center"/>
          </w:tcPr>
          <w:p w14:paraId="2136F41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用房面积</w:t>
            </w:r>
          </w:p>
          <w:p w14:paraId="6A40D8B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lang w:eastAsia="zh-CN"/>
              </w:rPr>
            </w:pPr>
            <w:r>
              <w:rPr>
                <w:rFonts w:hint="eastAsia" w:ascii="方正仿宋_GB2312" w:hAnsi="方正仿宋_GB2312" w:eastAsia="方正仿宋_GB2312" w:cs="方正仿宋_GB2312"/>
                <w:color w:val="auto"/>
                <w:sz w:val="24"/>
                <w:szCs w:val="24"/>
                <w:lang w:eastAsia="zh-CN"/>
              </w:rPr>
              <w:t>（</w:t>
            </w:r>
            <w:r>
              <w:rPr>
                <w:rFonts w:hint="eastAsia" w:ascii="方正仿宋_GB2312" w:hAnsi="方正仿宋_GB2312" w:eastAsia="方正仿宋_GB2312" w:cs="方正仿宋_GB2312"/>
                <w:color w:val="auto"/>
                <w:sz w:val="24"/>
                <w:szCs w:val="24"/>
              </w:rPr>
              <w:t>m</w:t>
            </w:r>
            <w:r>
              <w:rPr>
                <w:rFonts w:hint="eastAsia" w:ascii="方正仿宋_GB2312" w:hAnsi="方正仿宋_GB2312" w:eastAsia="方正仿宋_GB2312" w:cs="方正仿宋_GB2312"/>
                <w:color w:val="auto"/>
                <w:sz w:val="24"/>
                <w:szCs w:val="24"/>
                <w:vertAlign w:val="superscript"/>
              </w:rPr>
              <w:t>2</w:t>
            </w:r>
            <w:r>
              <w:rPr>
                <w:rFonts w:hint="eastAsia" w:ascii="方正仿宋_GB2312" w:hAnsi="方正仿宋_GB2312" w:eastAsia="方正仿宋_GB2312" w:cs="方正仿宋_GB2312"/>
                <w:color w:val="auto"/>
                <w:sz w:val="24"/>
                <w:szCs w:val="24"/>
                <w:lang w:eastAsia="zh-CN"/>
              </w:rPr>
              <w:t>）</w:t>
            </w:r>
          </w:p>
        </w:tc>
        <w:tc>
          <w:tcPr>
            <w:tcW w:w="3475" w:type="dxa"/>
            <w:vAlign w:val="center"/>
          </w:tcPr>
          <w:p w14:paraId="6724D308">
            <w:pPr>
              <w:keepNext w:val="0"/>
              <w:keepLines w:val="0"/>
              <w:pageBreakBefore w:val="0"/>
              <w:widowControl w:val="0"/>
              <w:kinsoku/>
              <w:wordWrap/>
              <w:overflowPunct/>
              <w:topLinePunct w:val="0"/>
              <w:autoSpaceDE/>
              <w:autoSpaceDN/>
              <w:bidi w:val="0"/>
              <w:adjustRightInd/>
              <w:snapToGrid/>
              <w:spacing w:line="300" w:lineRule="exact"/>
              <w:ind w:left="42" w:right="840"/>
              <w:jc w:val="center"/>
              <w:textAlignment w:val="auto"/>
              <w:rPr>
                <w:rFonts w:hint="eastAsia" w:ascii="方正仿宋_GB2312" w:hAnsi="方正仿宋_GB2312" w:eastAsia="方正仿宋_GB2312" w:cs="方正仿宋_GB2312"/>
                <w:color w:val="auto"/>
                <w:sz w:val="24"/>
                <w:szCs w:val="24"/>
              </w:rPr>
            </w:pPr>
          </w:p>
        </w:tc>
      </w:tr>
      <w:tr w14:paraId="3B67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819" w:type="dxa"/>
            <w:vMerge w:val="continue"/>
            <w:vAlign w:val="center"/>
          </w:tcPr>
          <w:p w14:paraId="033D4CA2">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2312" w:hAnsi="方正仿宋_GB2312" w:eastAsia="方正仿宋_GB2312" w:cs="方正仿宋_GB2312"/>
                <w:color w:val="auto"/>
                <w:sz w:val="24"/>
                <w:szCs w:val="24"/>
              </w:rPr>
            </w:pPr>
          </w:p>
        </w:tc>
        <w:tc>
          <w:tcPr>
            <w:tcW w:w="1734" w:type="dxa"/>
            <w:vMerge w:val="continue"/>
            <w:vAlign w:val="center"/>
          </w:tcPr>
          <w:p w14:paraId="259626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p>
        </w:tc>
        <w:tc>
          <w:tcPr>
            <w:tcW w:w="2111" w:type="dxa"/>
            <w:vAlign w:val="center"/>
          </w:tcPr>
          <w:p w14:paraId="2F01A5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拟购设备安装房间</w:t>
            </w:r>
          </w:p>
        </w:tc>
        <w:tc>
          <w:tcPr>
            <w:tcW w:w="3475" w:type="dxa"/>
            <w:vAlign w:val="center"/>
          </w:tcPr>
          <w:p w14:paraId="5EEE2A10">
            <w:pPr>
              <w:keepNext w:val="0"/>
              <w:keepLines w:val="0"/>
              <w:pageBreakBefore w:val="0"/>
              <w:widowControl w:val="0"/>
              <w:kinsoku/>
              <w:wordWrap/>
              <w:overflowPunct/>
              <w:topLinePunct w:val="0"/>
              <w:autoSpaceDE/>
              <w:autoSpaceDN/>
              <w:bidi w:val="0"/>
              <w:adjustRightInd/>
              <w:snapToGrid/>
              <w:spacing w:line="300" w:lineRule="exact"/>
              <w:ind w:right="840"/>
              <w:textAlignment w:val="auto"/>
              <w:rPr>
                <w:rFonts w:hint="eastAsia" w:ascii="方正仿宋_GB2312" w:hAnsi="方正仿宋_GB2312" w:eastAsia="方正仿宋_GB2312" w:cs="方正仿宋_GB2312"/>
                <w:color w:val="auto"/>
                <w:sz w:val="24"/>
                <w:szCs w:val="24"/>
              </w:rPr>
            </w:pPr>
          </w:p>
        </w:tc>
      </w:tr>
      <w:tr w14:paraId="747C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819" w:type="dxa"/>
            <w:vMerge w:val="continue"/>
            <w:vAlign w:val="center"/>
          </w:tcPr>
          <w:p w14:paraId="7164435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2312" w:hAnsi="方正仿宋_GB2312" w:eastAsia="方正仿宋_GB2312" w:cs="方正仿宋_GB2312"/>
                <w:color w:val="auto"/>
                <w:sz w:val="24"/>
                <w:szCs w:val="24"/>
              </w:rPr>
            </w:pPr>
          </w:p>
        </w:tc>
        <w:tc>
          <w:tcPr>
            <w:tcW w:w="1734" w:type="dxa"/>
            <w:vMerge w:val="restart"/>
            <w:vAlign w:val="center"/>
          </w:tcPr>
          <w:p w14:paraId="0A67300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color w:val="auto"/>
                <w:sz w:val="24"/>
                <w:szCs w:val="24"/>
                <w:lang w:val="en-US" w:eastAsia="zh-CN"/>
              </w:rPr>
            </w:pPr>
            <w:r>
              <w:rPr>
                <w:rFonts w:hint="eastAsia" w:ascii="方正仿宋_GB2312" w:hAnsi="方正仿宋_GB2312" w:eastAsia="方正仿宋_GB2312" w:cs="方正仿宋_GB2312"/>
                <w:color w:val="auto"/>
                <w:sz w:val="24"/>
                <w:szCs w:val="24"/>
                <w:lang w:val="en-US" w:eastAsia="zh-CN"/>
              </w:rPr>
              <w:t>建设内容</w:t>
            </w:r>
          </w:p>
        </w:tc>
        <w:tc>
          <w:tcPr>
            <w:tcW w:w="2111" w:type="dxa"/>
            <w:vAlign w:val="center"/>
          </w:tcPr>
          <w:p w14:paraId="6C2D2CF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t>硬件及投入资金</w:t>
            </w:r>
          </w:p>
        </w:tc>
        <w:tc>
          <w:tcPr>
            <w:tcW w:w="3475" w:type="dxa"/>
            <w:vAlign w:val="center"/>
          </w:tcPr>
          <w:p w14:paraId="379C01E9">
            <w:pPr>
              <w:keepNext w:val="0"/>
              <w:keepLines w:val="0"/>
              <w:pageBreakBefore w:val="0"/>
              <w:widowControl w:val="0"/>
              <w:kinsoku/>
              <w:wordWrap/>
              <w:overflowPunct/>
              <w:topLinePunct w:val="0"/>
              <w:autoSpaceDE/>
              <w:autoSpaceDN/>
              <w:bidi w:val="0"/>
              <w:adjustRightInd/>
              <w:snapToGrid/>
              <w:spacing w:line="300" w:lineRule="exact"/>
              <w:ind w:right="840"/>
              <w:textAlignment w:val="auto"/>
              <w:rPr>
                <w:rFonts w:hint="eastAsia" w:ascii="方正仿宋_GB2312" w:hAnsi="方正仿宋_GB2312" w:eastAsia="方正仿宋_GB2312" w:cs="方正仿宋_GB2312"/>
                <w:color w:val="auto"/>
                <w:sz w:val="24"/>
                <w:szCs w:val="24"/>
              </w:rPr>
            </w:pPr>
          </w:p>
        </w:tc>
      </w:tr>
      <w:tr w14:paraId="212C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819" w:type="dxa"/>
            <w:vMerge w:val="continue"/>
            <w:vAlign w:val="center"/>
          </w:tcPr>
          <w:p w14:paraId="5245586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2312" w:hAnsi="方正仿宋_GB2312" w:eastAsia="方正仿宋_GB2312" w:cs="方正仿宋_GB2312"/>
                <w:color w:val="auto"/>
                <w:sz w:val="24"/>
                <w:szCs w:val="24"/>
              </w:rPr>
            </w:pPr>
          </w:p>
        </w:tc>
        <w:tc>
          <w:tcPr>
            <w:tcW w:w="1734" w:type="dxa"/>
            <w:vMerge w:val="continue"/>
            <w:vAlign w:val="center"/>
          </w:tcPr>
          <w:p w14:paraId="33BADE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p>
        </w:tc>
        <w:tc>
          <w:tcPr>
            <w:tcW w:w="2111" w:type="dxa"/>
            <w:vAlign w:val="center"/>
          </w:tcPr>
          <w:p w14:paraId="7065701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t>软件及投入资金</w:t>
            </w:r>
          </w:p>
        </w:tc>
        <w:tc>
          <w:tcPr>
            <w:tcW w:w="3475" w:type="dxa"/>
            <w:vAlign w:val="center"/>
          </w:tcPr>
          <w:p w14:paraId="77081E2B">
            <w:pPr>
              <w:keepNext w:val="0"/>
              <w:keepLines w:val="0"/>
              <w:pageBreakBefore w:val="0"/>
              <w:widowControl w:val="0"/>
              <w:kinsoku/>
              <w:wordWrap/>
              <w:overflowPunct/>
              <w:topLinePunct w:val="0"/>
              <w:autoSpaceDE/>
              <w:autoSpaceDN/>
              <w:bidi w:val="0"/>
              <w:adjustRightInd/>
              <w:snapToGrid/>
              <w:spacing w:line="300" w:lineRule="exact"/>
              <w:ind w:right="840"/>
              <w:textAlignment w:val="auto"/>
              <w:rPr>
                <w:rFonts w:hint="eastAsia" w:ascii="方正仿宋_GB2312" w:hAnsi="方正仿宋_GB2312" w:eastAsia="方正仿宋_GB2312" w:cs="方正仿宋_GB2312"/>
                <w:color w:val="auto"/>
                <w:sz w:val="24"/>
                <w:szCs w:val="24"/>
              </w:rPr>
            </w:pPr>
          </w:p>
        </w:tc>
      </w:tr>
      <w:tr w14:paraId="3820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819" w:type="dxa"/>
            <w:vMerge w:val="restart"/>
            <w:vAlign w:val="center"/>
          </w:tcPr>
          <w:p w14:paraId="648DDE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改建</w:t>
            </w:r>
          </w:p>
          <w:p w14:paraId="62635D6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项目填写</w:t>
            </w:r>
          </w:p>
        </w:tc>
        <w:tc>
          <w:tcPr>
            <w:tcW w:w="1734" w:type="dxa"/>
            <w:vMerge w:val="restart"/>
            <w:vAlign w:val="center"/>
          </w:tcPr>
          <w:p w14:paraId="69F9C8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实</w:t>
            </w:r>
            <w:r>
              <w:rPr>
                <w:rFonts w:hint="eastAsia" w:ascii="方正仿宋_GB2312" w:hAnsi="方正仿宋_GB2312" w:eastAsia="方正仿宋_GB2312" w:cs="方正仿宋_GB2312"/>
                <w:color w:val="auto"/>
                <w:sz w:val="24"/>
                <w:szCs w:val="24"/>
                <w:lang w:val="en-US" w:eastAsia="zh-CN"/>
              </w:rPr>
              <w:t>训基地</w:t>
            </w:r>
          </w:p>
          <w:p w14:paraId="370927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用房现状</w:t>
            </w:r>
          </w:p>
        </w:tc>
        <w:tc>
          <w:tcPr>
            <w:tcW w:w="2111" w:type="dxa"/>
            <w:vAlign w:val="center"/>
          </w:tcPr>
          <w:p w14:paraId="76AB219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所在楼宇</w:t>
            </w:r>
          </w:p>
        </w:tc>
        <w:tc>
          <w:tcPr>
            <w:tcW w:w="3475" w:type="dxa"/>
            <w:vAlign w:val="center"/>
          </w:tcPr>
          <w:p w14:paraId="626D70C3">
            <w:pPr>
              <w:keepNext w:val="0"/>
              <w:keepLines w:val="0"/>
              <w:pageBreakBefore w:val="0"/>
              <w:widowControl w:val="0"/>
              <w:kinsoku/>
              <w:wordWrap/>
              <w:overflowPunct/>
              <w:topLinePunct w:val="0"/>
              <w:autoSpaceDE/>
              <w:autoSpaceDN/>
              <w:bidi w:val="0"/>
              <w:adjustRightInd/>
              <w:snapToGrid/>
              <w:spacing w:line="300" w:lineRule="exact"/>
              <w:ind w:right="840"/>
              <w:textAlignment w:val="auto"/>
              <w:rPr>
                <w:rFonts w:hint="eastAsia" w:ascii="方正仿宋_GB2312" w:hAnsi="方正仿宋_GB2312" w:eastAsia="方正仿宋_GB2312" w:cs="方正仿宋_GB2312"/>
                <w:color w:val="auto"/>
                <w:sz w:val="24"/>
                <w:szCs w:val="24"/>
              </w:rPr>
            </w:pPr>
          </w:p>
        </w:tc>
      </w:tr>
      <w:tr w14:paraId="6ADC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819" w:type="dxa"/>
            <w:vMerge w:val="continue"/>
            <w:vAlign w:val="center"/>
          </w:tcPr>
          <w:p w14:paraId="4B0F9A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p>
        </w:tc>
        <w:tc>
          <w:tcPr>
            <w:tcW w:w="1734" w:type="dxa"/>
            <w:vMerge w:val="continue"/>
            <w:vAlign w:val="center"/>
          </w:tcPr>
          <w:p w14:paraId="334E7E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p>
        </w:tc>
        <w:tc>
          <w:tcPr>
            <w:tcW w:w="2111" w:type="dxa"/>
            <w:vAlign w:val="center"/>
          </w:tcPr>
          <w:p w14:paraId="1065CF6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rPr>
              <w:t>用房面积</w:t>
            </w:r>
          </w:p>
        </w:tc>
        <w:tc>
          <w:tcPr>
            <w:tcW w:w="3475" w:type="dxa"/>
            <w:vAlign w:val="center"/>
          </w:tcPr>
          <w:p w14:paraId="1E46C35C">
            <w:pPr>
              <w:keepNext w:val="0"/>
              <w:keepLines w:val="0"/>
              <w:pageBreakBefore w:val="0"/>
              <w:widowControl w:val="0"/>
              <w:kinsoku/>
              <w:wordWrap/>
              <w:overflowPunct/>
              <w:topLinePunct w:val="0"/>
              <w:autoSpaceDE/>
              <w:autoSpaceDN/>
              <w:bidi w:val="0"/>
              <w:adjustRightInd/>
              <w:snapToGrid/>
              <w:spacing w:line="300" w:lineRule="exact"/>
              <w:ind w:left="42" w:right="840"/>
              <w:jc w:val="center"/>
              <w:textAlignment w:val="auto"/>
              <w:rPr>
                <w:rFonts w:hint="eastAsia" w:ascii="方正仿宋_GB2312" w:hAnsi="方正仿宋_GB2312" w:eastAsia="方正仿宋_GB2312" w:cs="方正仿宋_GB2312"/>
                <w:color w:val="auto"/>
                <w:sz w:val="24"/>
                <w:szCs w:val="24"/>
              </w:rPr>
            </w:pPr>
          </w:p>
        </w:tc>
      </w:tr>
      <w:tr w14:paraId="6F1B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exact"/>
          <w:jc w:val="center"/>
        </w:trPr>
        <w:tc>
          <w:tcPr>
            <w:tcW w:w="819" w:type="dxa"/>
            <w:vMerge w:val="continue"/>
            <w:vAlign w:val="center"/>
          </w:tcPr>
          <w:p w14:paraId="3CE427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p>
        </w:tc>
        <w:tc>
          <w:tcPr>
            <w:tcW w:w="1734" w:type="dxa"/>
            <w:vMerge w:val="restart"/>
            <w:vAlign w:val="center"/>
          </w:tcPr>
          <w:p w14:paraId="1088183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color w:val="auto"/>
                <w:sz w:val="24"/>
                <w:szCs w:val="24"/>
                <w:lang w:val="en-US" w:eastAsia="zh-CN"/>
              </w:rPr>
            </w:pPr>
            <w:r>
              <w:rPr>
                <w:rFonts w:hint="eastAsia" w:ascii="方正仿宋_GB2312" w:hAnsi="方正仿宋_GB2312" w:eastAsia="方正仿宋_GB2312" w:cs="方正仿宋_GB2312"/>
                <w:color w:val="auto"/>
                <w:sz w:val="24"/>
                <w:szCs w:val="24"/>
                <w:lang w:val="en-US" w:eastAsia="zh-CN"/>
              </w:rPr>
              <w:t>改建内容</w:t>
            </w:r>
          </w:p>
        </w:tc>
        <w:tc>
          <w:tcPr>
            <w:tcW w:w="2111" w:type="dxa"/>
            <w:vAlign w:val="center"/>
          </w:tcPr>
          <w:p w14:paraId="094330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方正仿宋_GB2312" w:hAnsi="方正仿宋_GB2312" w:eastAsia="方正仿宋_GB2312" w:cs="方正仿宋_GB2312"/>
                <w:color w:val="auto"/>
                <w:sz w:val="24"/>
                <w:szCs w:val="24"/>
                <w:lang w:val="en-US" w:eastAsia="zh-CN"/>
              </w:rPr>
            </w:pPr>
            <w:r>
              <w:rPr>
                <w:rFonts w:hint="eastAsia" w:ascii="方正仿宋_GB2312" w:hAnsi="方正仿宋_GB2312" w:eastAsia="方正仿宋_GB2312" w:cs="方正仿宋_GB2312"/>
                <w:color w:val="auto"/>
                <w:sz w:val="24"/>
                <w:szCs w:val="24"/>
                <w:lang w:val="en-US" w:eastAsia="zh-CN"/>
              </w:rPr>
              <w:t>硬件及投入资金</w:t>
            </w:r>
          </w:p>
        </w:tc>
        <w:tc>
          <w:tcPr>
            <w:tcW w:w="3475" w:type="dxa"/>
            <w:vAlign w:val="center"/>
          </w:tcPr>
          <w:p w14:paraId="24B8100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2312" w:hAnsi="方正仿宋_GB2312" w:eastAsia="方正仿宋_GB2312" w:cs="方正仿宋_GB2312"/>
                <w:color w:val="auto"/>
                <w:sz w:val="24"/>
                <w:szCs w:val="24"/>
              </w:rPr>
            </w:pPr>
          </w:p>
        </w:tc>
      </w:tr>
      <w:tr w14:paraId="3643C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exact"/>
          <w:jc w:val="center"/>
        </w:trPr>
        <w:tc>
          <w:tcPr>
            <w:tcW w:w="819" w:type="dxa"/>
            <w:vMerge w:val="continue"/>
            <w:vAlign w:val="center"/>
          </w:tcPr>
          <w:p w14:paraId="2C8A926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rPr>
            </w:pPr>
          </w:p>
        </w:tc>
        <w:tc>
          <w:tcPr>
            <w:tcW w:w="1734" w:type="dxa"/>
            <w:vMerge w:val="continue"/>
            <w:vAlign w:val="center"/>
          </w:tcPr>
          <w:p w14:paraId="7A1FADF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lang w:val="en-US" w:eastAsia="zh-CN"/>
              </w:rPr>
            </w:pPr>
          </w:p>
        </w:tc>
        <w:tc>
          <w:tcPr>
            <w:tcW w:w="2111" w:type="dxa"/>
            <w:vAlign w:val="center"/>
          </w:tcPr>
          <w:p w14:paraId="35B637F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仿宋_GB2312" w:hAnsi="方正仿宋_GB2312" w:eastAsia="方正仿宋_GB2312" w:cs="方正仿宋_GB2312"/>
                <w:color w:val="auto"/>
                <w:sz w:val="24"/>
                <w:szCs w:val="24"/>
                <w:lang w:val="en-US" w:eastAsia="zh-CN"/>
              </w:rPr>
            </w:pPr>
            <w:r>
              <w:rPr>
                <w:rFonts w:hint="eastAsia" w:ascii="方正仿宋_GB2312" w:hAnsi="方正仿宋_GB2312" w:eastAsia="方正仿宋_GB2312" w:cs="方正仿宋_GB2312"/>
                <w:color w:val="auto"/>
                <w:sz w:val="24"/>
                <w:szCs w:val="24"/>
                <w:lang w:val="en-US" w:eastAsia="zh-CN"/>
              </w:rPr>
              <w:t>软件及投入资金</w:t>
            </w:r>
          </w:p>
        </w:tc>
        <w:tc>
          <w:tcPr>
            <w:tcW w:w="3475" w:type="dxa"/>
            <w:vAlign w:val="center"/>
          </w:tcPr>
          <w:p w14:paraId="5A2694C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方正仿宋_GB2312" w:hAnsi="方正仿宋_GB2312" w:eastAsia="方正仿宋_GB2312" w:cs="方正仿宋_GB2312"/>
                <w:color w:val="auto"/>
                <w:sz w:val="24"/>
                <w:szCs w:val="24"/>
              </w:rPr>
            </w:pPr>
          </w:p>
        </w:tc>
      </w:tr>
    </w:tbl>
    <w:p w14:paraId="318F5AE0">
      <w:pPr>
        <w:spacing w:line="600" w:lineRule="exact"/>
        <w:ind w:firstLine="640" w:firstLineChars="200"/>
        <w:rPr>
          <w:rFonts w:hint="default" w:ascii="Times New Roman" w:hAnsi="Times New Roman" w:eastAsia="方正仿宋_GBK" w:cs="Times New Roman"/>
          <w:color w:val="auto"/>
          <w:kern w:val="0"/>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3E3245F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eastAsia="黑体" w:cs="Times New Roman"/>
          <w:b w:val="0"/>
          <w:bCs w:val="0"/>
          <w:color w:val="auto"/>
          <w:sz w:val="28"/>
          <w:szCs w:val="28"/>
          <w:lang w:val="en-US" w:eastAsia="zh-CN"/>
        </w:rPr>
      </w:pPr>
      <w:r>
        <w:rPr>
          <w:rFonts w:hint="eastAsia" w:ascii="Times New Roman" w:hAnsi="Times New Roman" w:eastAsia="黑体" w:cs="Times New Roman"/>
          <w:b w:val="0"/>
          <w:bCs w:val="0"/>
          <w:color w:val="auto"/>
          <w:sz w:val="28"/>
          <w:szCs w:val="28"/>
          <w:lang w:val="en-US" w:eastAsia="zh-CN"/>
        </w:rPr>
        <w:t>七</w:t>
      </w:r>
      <w:r>
        <w:rPr>
          <w:rFonts w:hint="default" w:ascii="Times New Roman" w:hAnsi="Times New Roman" w:eastAsia="黑体" w:cs="Times New Roman"/>
          <w:b w:val="0"/>
          <w:bCs w:val="0"/>
          <w:color w:val="auto"/>
          <w:sz w:val="28"/>
          <w:szCs w:val="28"/>
          <w:lang w:val="en-US" w:eastAsia="zh-CN"/>
        </w:rPr>
        <w:t>、项目建设内容及资金预算</w:t>
      </w:r>
    </w:p>
    <w:tbl>
      <w:tblPr>
        <w:tblStyle w:val="6"/>
        <w:tblW w:w="137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3129"/>
        <w:gridCol w:w="2426"/>
        <w:gridCol w:w="2673"/>
        <w:gridCol w:w="1418"/>
        <w:gridCol w:w="1138"/>
        <w:gridCol w:w="1124"/>
        <w:gridCol w:w="12"/>
        <w:gridCol w:w="1174"/>
        <w:gridCol w:w="10"/>
      </w:tblGrid>
      <w:tr w14:paraId="7446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690" w:type="dxa"/>
            <w:vAlign w:val="center"/>
          </w:tcPr>
          <w:p w14:paraId="44EBB286">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序号</w:t>
            </w:r>
          </w:p>
        </w:tc>
        <w:tc>
          <w:tcPr>
            <w:tcW w:w="3129" w:type="dxa"/>
            <w:vAlign w:val="center"/>
          </w:tcPr>
          <w:p w14:paraId="454D8F1A">
            <w:pPr>
              <w:jc w:val="center"/>
              <w:rPr>
                <w:rFonts w:hint="default" w:ascii="Times New Roman" w:hAnsi="Times New Roman" w:eastAsia="黑体" w:cs="Times New Roman"/>
                <w:b w:val="0"/>
                <w:bCs w:val="0"/>
                <w:color w:val="auto"/>
                <w:sz w:val="24"/>
                <w:szCs w:val="24"/>
                <w:lang w:eastAsia="zh-CN"/>
              </w:rPr>
            </w:pPr>
            <w:r>
              <w:rPr>
                <w:rFonts w:hint="default" w:ascii="Times New Roman" w:hAnsi="Times New Roman" w:eastAsia="黑体" w:cs="Times New Roman"/>
                <w:b w:val="0"/>
                <w:bCs w:val="0"/>
                <w:color w:val="auto"/>
                <w:sz w:val="24"/>
                <w:szCs w:val="24"/>
                <w:lang w:eastAsia="zh-CN"/>
              </w:rPr>
              <w:t>建设内容</w:t>
            </w:r>
          </w:p>
          <w:p w14:paraId="2608F60F">
            <w:pPr>
              <w:jc w:val="center"/>
              <w:rPr>
                <w:rFonts w:hint="default" w:ascii="Times New Roman" w:hAnsi="Times New Roman" w:eastAsia="黑体" w:cs="Times New Roman"/>
                <w:b w:val="0"/>
                <w:bCs w:val="0"/>
                <w:color w:val="auto"/>
                <w:sz w:val="24"/>
                <w:szCs w:val="24"/>
                <w:lang w:eastAsia="zh-CN"/>
              </w:rPr>
            </w:pPr>
            <w:r>
              <w:rPr>
                <w:rFonts w:hint="default" w:ascii="Times New Roman" w:hAnsi="Times New Roman" w:eastAsia="黑体" w:cs="Times New Roman"/>
                <w:b w:val="0"/>
                <w:bCs w:val="0"/>
                <w:color w:val="auto"/>
                <w:sz w:val="24"/>
                <w:szCs w:val="24"/>
                <w:lang w:eastAsia="zh-CN"/>
              </w:rPr>
              <w:t>（</w:t>
            </w:r>
            <w:r>
              <w:rPr>
                <w:rFonts w:hint="default" w:ascii="Times New Roman" w:hAnsi="Times New Roman" w:eastAsia="黑体" w:cs="Times New Roman"/>
                <w:b w:val="0"/>
                <w:bCs w:val="0"/>
                <w:color w:val="auto"/>
                <w:sz w:val="24"/>
                <w:szCs w:val="24"/>
                <w:lang w:val="en-US" w:eastAsia="zh-CN"/>
              </w:rPr>
              <w:t>主要</w:t>
            </w:r>
            <w:r>
              <w:rPr>
                <w:rFonts w:hint="default" w:ascii="Times New Roman" w:hAnsi="Times New Roman" w:eastAsia="黑体" w:cs="Times New Roman"/>
                <w:b w:val="0"/>
                <w:bCs w:val="0"/>
                <w:color w:val="auto"/>
                <w:sz w:val="24"/>
                <w:szCs w:val="24"/>
                <w:lang w:eastAsia="zh-CN"/>
              </w:rPr>
              <w:t>设备仪器名称）</w:t>
            </w:r>
          </w:p>
        </w:tc>
        <w:tc>
          <w:tcPr>
            <w:tcW w:w="2426" w:type="dxa"/>
            <w:vAlign w:val="center"/>
          </w:tcPr>
          <w:p w14:paraId="5E8AEDA7">
            <w:pPr>
              <w:jc w:val="center"/>
              <w:rPr>
                <w:rFonts w:hint="default" w:ascii="Times New Roman" w:hAnsi="Times New Roman" w:eastAsia="黑体" w:cs="Times New Roman"/>
                <w:b w:val="0"/>
                <w:bCs w:val="0"/>
                <w:color w:val="auto"/>
                <w:sz w:val="24"/>
                <w:szCs w:val="24"/>
                <w:lang w:eastAsia="zh-CN"/>
              </w:rPr>
            </w:pPr>
            <w:r>
              <w:rPr>
                <w:rFonts w:hint="default" w:ascii="Times New Roman" w:hAnsi="Times New Roman" w:eastAsia="黑体" w:cs="Times New Roman"/>
                <w:b w:val="0"/>
                <w:bCs w:val="0"/>
                <w:color w:val="auto"/>
                <w:sz w:val="24"/>
                <w:szCs w:val="24"/>
                <w:lang w:val="en-US" w:eastAsia="zh-CN"/>
              </w:rPr>
              <w:t>主要</w:t>
            </w:r>
            <w:r>
              <w:rPr>
                <w:rFonts w:hint="default" w:ascii="Times New Roman" w:hAnsi="Times New Roman" w:eastAsia="黑体" w:cs="Times New Roman"/>
                <w:b w:val="0"/>
                <w:bCs w:val="0"/>
                <w:color w:val="auto"/>
                <w:sz w:val="24"/>
                <w:szCs w:val="24"/>
                <w:lang w:eastAsia="zh-CN"/>
              </w:rPr>
              <w:t>参数（</w:t>
            </w:r>
            <w:r>
              <w:rPr>
                <w:rFonts w:hint="default" w:ascii="Times New Roman" w:hAnsi="Times New Roman" w:eastAsia="黑体" w:cs="Times New Roman"/>
                <w:b w:val="0"/>
                <w:bCs w:val="0"/>
                <w:color w:val="auto"/>
                <w:sz w:val="24"/>
                <w:szCs w:val="24"/>
              </w:rPr>
              <w:t>规格型号</w:t>
            </w:r>
            <w:r>
              <w:rPr>
                <w:rFonts w:hint="default" w:ascii="Times New Roman" w:hAnsi="Times New Roman" w:eastAsia="黑体" w:cs="Times New Roman"/>
                <w:b w:val="0"/>
                <w:bCs w:val="0"/>
                <w:color w:val="auto"/>
                <w:sz w:val="24"/>
                <w:szCs w:val="24"/>
                <w:lang w:eastAsia="zh-CN"/>
              </w:rPr>
              <w:t>）</w:t>
            </w:r>
          </w:p>
        </w:tc>
        <w:tc>
          <w:tcPr>
            <w:tcW w:w="2673" w:type="dxa"/>
            <w:vAlign w:val="center"/>
          </w:tcPr>
          <w:p w14:paraId="6D980438">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生产厂家</w:t>
            </w:r>
          </w:p>
          <w:p w14:paraId="0A165CA5">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color w:val="auto"/>
                <w:sz w:val="24"/>
                <w:szCs w:val="24"/>
              </w:rPr>
              <w:t>(列出</w:t>
            </w:r>
            <w:r>
              <w:rPr>
                <w:rFonts w:hint="default" w:ascii="Times New Roman" w:hAnsi="Times New Roman" w:eastAsia="黑体" w:cs="Times New Roman"/>
                <w:color w:val="auto"/>
                <w:sz w:val="24"/>
                <w:szCs w:val="24"/>
                <w:lang w:eastAsia="zh-CN"/>
              </w:rPr>
              <w:t>能够满足参数的</w:t>
            </w:r>
            <w:r>
              <w:rPr>
                <w:rFonts w:hint="default" w:ascii="Times New Roman" w:hAnsi="Times New Roman" w:eastAsia="黑体" w:cs="Times New Roman"/>
                <w:color w:val="auto"/>
                <w:sz w:val="24"/>
                <w:szCs w:val="24"/>
              </w:rPr>
              <w:t>三家</w:t>
            </w:r>
            <w:r>
              <w:rPr>
                <w:rFonts w:hint="eastAsia" w:ascii="Times New Roman" w:hAnsi="Times New Roman" w:eastAsia="黑体" w:cs="Times New Roman"/>
                <w:color w:val="auto"/>
                <w:sz w:val="24"/>
                <w:szCs w:val="24"/>
                <w:lang w:val="en-US" w:eastAsia="zh-CN"/>
              </w:rPr>
              <w:t>厂家</w:t>
            </w:r>
            <w:r>
              <w:rPr>
                <w:rFonts w:hint="default" w:ascii="Times New Roman" w:hAnsi="Times New Roman" w:eastAsia="黑体" w:cs="Times New Roman"/>
                <w:color w:val="auto"/>
                <w:sz w:val="24"/>
                <w:szCs w:val="24"/>
              </w:rPr>
              <w:t>)</w:t>
            </w:r>
          </w:p>
        </w:tc>
        <w:tc>
          <w:tcPr>
            <w:tcW w:w="1418" w:type="dxa"/>
            <w:vAlign w:val="center"/>
          </w:tcPr>
          <w:p w14:paraId="72DD1A6E">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单价</w:t>
            </w:r>
          </w:p>
          <w:p w14:paraId="3B07C23F">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lang w:eastAsia="zh-CN"/>
              </w:rPr>
              <w:t>（</w:t>
            </w:r>
            <w:r>
              <w:rPr>
                <w:rFonts w:hint="default" w:ascii="Times New Roman" w:hAnsi="Times New Roman" w:eastAsia="黑体" w:cs="Times New Roman"/>
                <w:b w:val="0"/>
                <w:bCs w:val="0"/>
                <w:color w:val="auto"/>
                <w:sz w:val="24"/>
                <w:szCs w:val="24"/>
                <w:lang w:val="en-US" w:eastAsia="zh-CN"/>
              </w:rPr>
              <w:t>万元</w:t>
            </w:r>
            <w:r>
              <w:rPr>
                <w:rFonts w:hint="default" w:ascii="Times New Roman" w:hAnsi="Times New Roman" w:eastAsia="黑体" w:cs="Times New Roman"/>
                <w:b w:val="0"/>
                <w:bCs w:val="0"/>
                <w:color w:val="auto"/>
                <w:sz w:val="24"/>
                <w:szCs w:val="24"/>
                <w:lang w:eastAsia="zh-CN"/>
              </w:rPr>
              <w:t>）</w:t>
            </w:r>
          </w:p>
        </w:tc>
        <w:tc>
          <w:tcPr>
            <w:tcW w:w="1138" w:type="dxa"/>
            <w:vAlign w:val="center"/>
          </w:tcPr>
          <w:p w14:paraId="767FE205">
            <w:pPr>
              <w:jc w:val="center"/>
              <w:rPr>
                <w:rFonts w:hint="default" w:ascii="Times New Roman" w:hAnsi="Times New Roman" w:eastAsia="黑体" w:cs="Times New Roman"/>
                <w:b w:val="0"/>
                <w:bCs w:val="0"/>
                <w:color w:val="auto"/>
                <w:sz w:val="24"/>
                <w:szCs w:val="24"/>
                <w:lang w:val="en-US" w:eastAsia="zh-CN"/>
              </w:rPr>
            </w:pPr>
            <w:r>
              <w:rPr>
                <w:rFonts w:hint="default" w:ascii="Times New Roman" w:hAnsi="Times New Roman" w:eastAsia="黑体" w:cs="Times New Roman"/>
                <w:b w:val="0"/>
                <w:bCs w:val="0"/>
                <w:color w:val="auto"/>
                <w:sz w:val="24"/>
                <w:szCs w:val="24"/>
                <w:lang w:val="en-US" w:eastAsia="zh-CN"/>
              </w:rPr>
              <w:t>数量</w:t>
            </w:r>
          </w:p>
          <w:p w14:paraId="4E9B333C">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lang w:val="en-US" w:eastAsia="zh-CN"/>
              </w:rPr>
              <w:t>（台套）</w:t>
            </w:r>
          </w:p>
        </w:tc>
        <w:tc>
          <w:tcPr>
            <w:tcW w:w="1136" w:type="dxa"/>
            <w:gridSpan w:val="2"/>
            <w:vAlign w:val="center"/>
          </w:tcPr>
          <w:p w14:paraId="2CC03B24">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总价</w:t>
            </w:r>
          </w:p>
          <w:p w14:paraId="78C7ACAC">
            <w:pPr>
              <w:jc w:val="center"/>
              <w:rPr>
                <w:rFonts w:hint="default" w:ascii="Times New Roman" w:hAnsi="Times New Roman" w:eastAsia="黑体" w:cs="Times New Roman"/>
                <w:b w:val="0"/>
                <w:bCs w:val="0"/>
                <w:color w:val="auto"/>
                <w:sz w:val="24"/>
                <w:szCs w:val="24"/>
                <w:lang w:eastAsia="zh-CN"/>
              </w:rPr>
            </w:pPr>
            <w:r>
              <w:rPr>
                <w:rFonts w:hint="default" w:ascii="Times New Roman" w:hAnsi="Times New Roman" w:eastAsia="黑体" w:cs="Times New Roman"/>
                <w:b w:val="0"/>
                <w:bCs w:val="0"/>
                <w:color w:val="auto"/>
                <w:sz w:val="24"/>
                <w:szCs w:val="24"/>
                <w:lang w:eastAsia="zh-CN"/>
              </w:rPr>
              <w:t>（</w:t>
            </w:r>
            <w:r>
              <w:rPr>
                <w:rFonts w:hint="default" w:ascii="Times New Roman" w:hAnsi="Times New Roman" w:eastAsia="黑体" w:cs="Times New Roman"/>
                <w:b w:val="0"/>
                <w:bCs w:val="0"/>
                <w:color w:val="auto"/>
                <w:sz w:val="24"/>
                <w:szCs w:val="24"/>
                <w:lang w:val="en-US" w:eastAsia="zh-CN"/>
              </w:rPr>
              <w:t>万元</w:t>
            </w:r>
            <w:r>
              <w:rPr>
                <w:rFonts w:hint="default" w:ascii="Times New Roman" w:hAnsi="Times New Roman" w:eastAsia="黑体" w:cs="Times New Roman"/>
                <w:b w:val="0"/>
                <w:bCs w:val="0"/>
                <w:color w:val="auto"/>
                <w:sz w:val="24"/>
                <w:szCs w:val="24"/>
                <w:lang w:eastAsia="zh-CN"/>
              </w:rPr>
              <w:t>）</w:t>
            </w:r>
          </w:p>
        </w:tc>
        <w:tc>
          <w:tcPr>
            <w:tcW w:w="1184" w:type="dxa"/>
            <w:gridSpan w:val="2"/>
            <w:vAlign w:val="center"/>
          </w:tcPr>
          <w:p w14:paraId="4CF9FC96">
            <w:pPr>
              <w:jc w:val="center"/>
              <w:rPr>
                <w:rFonts w:hint="default" w:ascii="Times New Roman" w:hAnsi="Times New Roman" w:eastAsia="黑体" w:cs="Times New Roman"/>
                <w:b w:val="0"/>
                <w:bCs w:val="0"/>
                <w:color w:val="auto"/>
                <w:sz w:val="24"/>
                <w:szCs w:val="24"/>
              </w:rPr>
            </w:pPr>
            <w:r>
              <w:rPr>
                <w:rFonts w:hint="default" w:ascii="Times New Roman" w:hAnsi="Times New Roman" w:eastAsia="黑体" w:cs="Times New Roman"/>
                <w:b w:val="0"/>
                <w:bCs w:val="0"/>
                <w:color w:val="auto"/>
                <w:sz w:val="24"/>
                <w:szCs w:val="24"/>
              </w:rPr>
              <w:t>备注</w:t>
            </w:r>
          </w:p>
        </w:tc>
      </w:tr>
      <w:tr w14:paraId="4703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918" w:type="dxa"/>
            <w:gridSpan w:val="4"/>
            <w:vAlign w:val="center"/>
          </w:tcPr>
          <w:p w14:paraId="45C398BB">
            <w:pPr>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一、XX实训室（实训区域）</w:t>
            </w:r>
          </w:p>
        </w:tc>
        <w:tc>
          <w:tcPr>
            <w:tcW w:w="1418" w:type="dxa"/>
            <w:vAlign w:val="center"/>
          </w:tcPr>
          <w:p w14:paraId="0B5BA372">
            <w:pPr>
              <w:jc w:val="center"/>
              <w:rPr>
                <w:rFonts w:hint="eastAsia" w:ascii="仿宋_GB2312" w:hAnsi="仿宋_GB2312" w:eastAsia="仿宋_GB2312" w:cs="仿宋_GB2312"/>
                <w:color w:val="auto"/>
                <w:sz w:val="24"/>
                <w:szCs w:val="24"/>
              </w:rPr>
            </w:pPr>
          </w:p>
        </w:tc>
        <w:tc>
          <w:tcPr>
            <w:tcW w:w="1138" w:type="dxa"/>
            <w:vAlign w:val="center"/>
          </w:tcPr>
          <w:p w14:paraId="0C900342">
            <w:pPr>
              <w:jc w:val="center"/>
              <w:rPr>
                <w:rFonts w:hint="eastAsia" w:ascii="仿宋_GB2312" w:hAnsi="仿宋_GB2312" w:eastAsia="仿宋_GB2312" w:cs="仿宋_GB2312"/>
                <w:color w:val="auto"/>
                <w:sz w:val="24"/>
                <w:szCs w:val="24"/>
              </w:rPr>
            </w:pPr>
          </w:p>
        </w:tc>
        <w:tc>
          <w:tcPr>
            <w:tcW w:w="1136" w:type="dxa"/>
            <w:gridSpan w:val="2"/>
            <w:vAlign w:val="center"/>
          </w:tcPr>
          <w:p w14:paraId="0ACCE822">
            <w:pPr>
              <w:jc w:val="center"/>
              <w:rPr>
                <w:rFonts w:hint="eastAsia" w:ascii="仿宋_GB2312" w:hAnsi="仿宋_GB2312" w:eastAsia="仿宋_GB2312" w:cs="仿宋_GB2312"/>
                <w:color w:val="auto"/>
                <w:sz w:val="24"/>
                <w:szCs w:val="24"/>
              </w:rPr>
            </w:pPr>
          </w:p>
        </w:tc>
        <w:tc>
          <w:tcPr>
            <w:tcW w:w="1184" w:type="dxa"/>
            <w:gridSpan w:val="2"/>
          </w:tcPr>
          <w:p w14:paraId="76BFCDBA">
            <w:pPr>
              <w:rPr>
                <w:rFonts w:hint="eastAsia" w:ascii="仿宋_GB2312" w:hAnsi="仿宋_GB2312" w:eastAsia="仿宋_GB2312" w:cs="仿宋_GB2312"/>
                <w:color w:val="auto"/>
                <w:sz w:val="24"/>
                <w:szCs w:val="24"/>
              </w:rPr>
            </w:pPr>
          </w:p>
        </w:tc>
      </w:tr>
      <w:tr w14:paraId="6AD9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0" w:type="dxa"/>
            <w:vAlign w:val="center"/>
          </w:tcPr>
          <w:p w14:paraId="783FC6E7">
            <w:pPr>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3129" w:type="dxa"/>
            <w:vAlign w:val="center"/>
          </w:tcPr>
          <w:p w14:paraId="4A2114FE">
            <w:pPr>
              <w:jc w:val="center"/>
              <w:rPr>
                <w:rFonts w:hint="eastAsia" w:ascii="仿宋_GB2312" w:hAnsi="仿宋_GB2312" w:eastAsia="仿宋_GB2312" w:cs="仿宋_GB2312"/>
                <w:color w:val="auto"/>
                <w:sz w:val="24"/>
                <w:szCs w:val="24"/>
              </w:rPr>
            </w:pPr>
          </w:p>
        </w:tc>
        <w:tc>
          <w:tcPr>
            <w:tcW w:w="2426" w:type="dxa"/>
            <w:vAlign w:val="center"/>
          </w:tcPr>
          <w:p w14:paraId="3C7351F3">
            <w:pPr>
              <w:jc w:val="center"/>
              <w:rPr>
                <w:rFonts w:hint="eastAsia" w:ascii="仿宋_GB2312" w:hAnsi="仿宋_GB2312" w:eastAsia="仿宋_GB2312" w:cs="仿宋_GB2312"/>
                <w:color w:val="auto"/>
                <w:sz w:val="24"/>
                <w:szCs w:val="24"/>
              </w:rPr>
            </w:pPr>
          </w:p>
        </w:tc>
        <w:tc>
          <w:tcPr>
            <w:tcW w:w="2673" w:type="dxa"/>
            <w:vAlign w:val="center"/>
          </w:tcPr>
          <w:p w14:paraId="79628D76">
            <w:pPr>
              <w:jc w:val="center"/>
              <w:rPr>
                <w:rFonts w:hint="eastAsia" w:ascii="仿宋_GB2312" w:hAnsi="仿宋_GB2312" w:eastAsia="仿宋_GB2312" w:cs="仿宋_GB2312"/>
                <w:color w:val="auto"/>
                <w:kern w:val="2"/>
                <w:sz w:val="24"/>
                <w:szCs w:val="24"/>
                <w:lang w:val="en-US" w:eastAsia="zh-CN" w:bidi="ar-SA"/>
              </w:rPr>
            </w:pPr>
          </w:p>
        </w:tc>
        <w:tc>
          <w:tcPr>
            <w:tcW w:w="1418" w:type="dxa"/>
            <w:vAlign w:val="center"/>
          </w:tcPr>
          <w:p w14:paraId="21CBABC7">
            <w:pPr>
              <w:jc w:val="center"/>
              <w:rPr>
                <w:rFonts w:hint="eastAsia" w:ascii="仿宋_GB2312" w:hAnsi="仿宋_GB2312" w:eastAsia="仿宋_GB2312" w:cs="仿宋_GB2312"/>
                <w:color w:val="auto"/>
                <w:sz w:val="24"/>
                <w:szCs w:val="24"/>
              </w:rPr>
            </w:pPr>
          </w:p>
        </w:tc>
        <w:tc>
          <w:tcPr>
            <w:tcW w:w="1138" w:type="dxa"/>
            <w:vAlign w:val="center"/>
          </w:tcPr>
          <w:p w14:paraId="66CEC497">
            <w:pPr>
              <w:jc w:val="center"/>
              <w:rPr>
                <w:rFonts w:hint="eastAsia" w:ascii="仿宋_GB2312" w:hAnsi="仿宋_GB2312" w:eastAsia="仿宋_GB2312" w:cs="仿宋_GB2312"/>
                <w:color w:val="auto"/>
                <w:sz w:val="24"/>
                <w:szCs w:val="24"/>
              </w:rPr>
            </w:pPr>
          </w:p>
        </w:tc>
        <w:tc>
          <w:tcPr>
            <w:tcW w:w="1136" w:type="dxa"/>
            <w:gridSpan w:val="2"/>
            <w:vAlign w:val="center"/>
          </w:tcPr>
          <w:p w14:paraId="5F441419">
            <w:pPr>
              <w:jc w:val="center"/>
              <w:rPr>
                <w:rFonts w:hint="eastAsia" w:ascii="仿宋_GB2312" w:hAnsi="仿宋_GB2312" w:eastAsia="仿宋_GB2312" w:cs="仿宋_GB2312"/>
                <w:color w:val="auto"/>
                <w:sz w:val="24"/>
                <w:szCs w:val="24"/>
              </w:rPr>
            </w:pPr>
          </w:p>
        </w:tc>
        <w:tc>
          <w:tcPr>
            <w:tcW w:w="1184" w:type="dxa"/>
            <w:gridSpan w:val="2"/>
          </w:tcPr>
          <w:p w14:paraId="1D79EE8A">
            <w:pPr>
              <w:rPr>
                <w:rFonts w:hint="eastAsia" w:ascii="仿宋_GB2312" w:hAnsi="仿宋_GB2312" w:eastAsia="仿宋_GB2312" w:cs="仿宋_GB2312"/>
                <w:color w:val="auto"/>
                <w:sz w:val="24"/>
                <w:szCs w:val="24"/>
              </w:rPr>
            </w:pPr>
          </w:p>
        </w:tc>
      </w:tr>
      <w:tr w14:paraId="1914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0" w:type="dxa"/>
            <w:vAlign w:val="center"/>
          </w:tcPr>
          <w:p w14:paraId="4E36B69D">
            <w:pPr>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3129" w:type="dxa"/>
            <w:vAlign w:val="center"/>
          </w:tcPr>
          <w:p w14:paraId="58AAD78A">
            <w:pPr>
              <w:jc w:val="center"/>
              <w:rPr>
                <w:rFonts w:hint="eastAsia" w:ascii="仿宋_GB2312" w:hAnsi="仿宋_GB2312" w:eastAsia="仿宋_GB2312" w:cs="仿宋_GB2312"/>
                <w:color w:val="auto"/>
                <w:sz w:val="24"/>
                <w:szCs w:val="24"/>
              </w:rPr>
            </w:pPr>
          </w:p>
        </w:tc>
        <w:tc>
          <w:tcPr>
            <w:tcW w:w="2426" w:type="dxa"/>
            <w:vAlign w:val="center"/>
          </w:tcPr>
          <w:p w14:paraId="22BBF945">
            <w:pPr>
              <w:jc w:val="center"/>
              <w:rPr>
                <w:rFonts w:hint="eastAsia" w:ascii="仿宋_GB2312" w:hAnsi="仿宋_GB2312" w:eastAsia="仿宋_GB2312" w:cs="仿宋_GB2312"/>
                <w:color w:val="auto"/>
                <w:sz w:val="24"/>
                <w:szCs w:val="24"/>
              </w:rPr>
            </w:pPr>
          </w:p>
        </w:tc>
        <w:tc>
          <w:tcPr>
            <w:tcW w:w="2673" w:type="dxa"/>
            <w:vAlign w:val="center"/>
          </w:tcPr>
          <w:p w14:paraId="1759D0DA">
            <w:pPr>
              <w:jc w:val="center"/>
              <w:rPr>
                <w:rFonts w:hint="eastAsia" w:ascii="仿宋_GB2312" w:hAnsi="仿宋_GB2312" w:eastAsia="仿宋_GB2312" w:cs="仿宋_GB2312"/>
                <w:color w:val="auto"/>
                <w:sz w:val="24"/>
                <w:szCs w:val="24"/>
              </w:rPr>
            </w:pPr>
          </w:p>
        </w:tc>
        <w:tc>
          <w:tcPr>
            <w:tcW w:w="1418" w:type="dxa"/>
            <w:vAlign w:val="center"/>
          </w:tcPr>
          <w:p w14:paraId="23E18648">
            <w:pPr>
              <w:jc w:val="center"/>
              <w:rPr>
                <w:rFonts w:hint="eastAsia" w:ascii="仿宋_GB2312" w:hAnsi="仿宋_GB2312" w:eastAsia="仿宋_GB2312" w:cs="仿宋_GB2312"/>
                <w:color w:val="auto"/>
                <w:sz w:val="24"/>
                <w:szCs w:val="24"/>
              </w:rPr>
            </w:pPr>
          </w:p>
        </w:tc>
        <w:tc>
          <w:tcPr>
            <w:tcW w:w="1138" w:type="dxa"/>
            <w:vAlign w:val="center"/>
          </w:tcPr>
          <w:p w14:paraId="305814E2">
            <w:pPr>
              <w:jc w:val="center"/>
              <w:rPr>
                <w:rFonts w:hint="eastAsia" w:ascii="仿宋_GB2312" w:hAnsi="仿宋_GB2312" w:eastAsia="仿宋_GB2312" w:cs="仿宋_GB2312"/>
                <w:color w:val="auto"/>
                <w:sz w:val="24"/>
                <w:szCs w:val="24"/>
              </w:rPr>
            </w:pPr>
          </w:p>
        </w:tc>
        <w:tc>
          <w:tcPr>
            <w:tcW w:w="1136" w:type="dxa"/>
            <w:gridSpan w:val="2"/>
            <w:vAlign w:val="center"/>
          </w:tcPr>
          <w:p w14:paraId="5A885814">
            <w:pPr>
              <w:jc w:val="center"/>
              <w:rPr>
                <w:rFonts w:hint="eastAsia" w:ascii="仿宋_GB2312" w:hAnsi="仿宋_GB2312" w:eastAsia="仿宋_GB2312" w:cs="仿宋_GB2312"/>
                <w:color w:val="auto"/>
                <w:sz w:val="24"/>
                <w:szCs w:val="24"/>
              </w:rPr>
            </w:pPr>
          </w:p>
        </w:tc>
        <w:tc>
          <w:tcPr>
            <w:tcW w:w="1184" w:type="dxa"/>
            <w:gridSpan w:val="2"/>
          </w:tcPr>
          <w:p w14:paraId="4F40FB00">
            <w:pPr>
              <w:rPr>
                <w:rFonts w:hint="eastAsia" w:ascii="仿宋_GB2312" w:hAnsi="仿宋_GB2312" w:eastAsia="仿宋_GB2312" w:cs="仿宋_GB2312"/>
                <w:color w:val="auto"/>
                <w:sz w:val="24"/>
                <w:szCs w:val="24"/>
              </w:rPr>
            </w:pPr>
          </w:p>
        </w:tc>
      </w:tr>
      <w:tr w14:paraId="77B4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0" w:type="dxa"/>
            <w:vAlign w:val="center"/>
          </w:tcPr>
          <w:p w14:paraId="7DDDA924">
            <w:pPr>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w:t>
            </w:r>
          </w:p>
        </w:tc>
        <w:tc>
          <w:tcPr>
            <w:tcW w:w="3129" w:type="dxa"/>
            <w:vAlign w:val="center"/>
          </w:tcPr>
          <w:p w14:paraId="3CDFF53D">
            <w:pPr>
              <w:jc w:val="center"/>
              <w:rPr>
                <w:rFonts w:hint="eastAsia" w:ascii="仿宋_GB2312" w:hAnsi="仿宋_GB2312" w:eastAsia="仿宋_GB2312" w:cs="仿宋_GB2312"/>
                <w:color w:val="auto"/>
                <w:sz w:val="24"/>
                <w:szCs w:val="24"/>
              </w:rPr>
            </w:pPr>
          </w:p>
        </w:tc>
        <w:tc>
          <w:tcPr>
            <w:tcW w:w="2426" w:type="dxa"/>
            <w:vAlign w:val="center"/>
          </w:tcPr>
          <w:p w14:paraId="1DD9E0F2">
            <w:pPr>
              <w:jc w:val="center"/>
              <w:rPr>
                <w:rFonts w:hint="eastAsia" w:ascii="仿宋_GB2312" w:hAnsi="仿宋_GB2312" w:eastAsia="仿宋_GB2312" w:cs="仿宋_GB2312"/>
                <w:color w:val="auto"/>
                <w:sz w:val="24"/>
                <w:szCs w:val="24"/>
              </w:rPr>
            </w:pPr>
          </w:p>
        </w:tc>
        <w:tc>
          <w:tcPr>
            <w:tcW w:w="2673" w:type="dxa"/>
            <w:vAlign w:val="center"/>
          </w:tcPr>
          <w:p w14:paraId="006CFDFC">
            <w:pPr>
              <w:jc w:val="center"/>
              <w:rPr>
                <w:rFonts w:hint="eastAsia" w:ascii="仿宋_GB2312" w:hAnsi="仿宋_GB2312" w:eastAsia="仿宋_GB2312" w:cs="仿宋_GB2312"/>
                <w:color w:val="auto"/>
                <w:sz w:val="24"/>
                <w:szCs w:val="24"/>
              </w:rPr>
            </w:pPr>
          </w:p>
        </w:tc>
        <w:tc>
          <w:tcPr>
            <w:tcW w:w="1418" w:type="dxa"/>
            <w:vAlign w:val="center"/>
          </w:tcPr>
          <w:p w14:paraId="3312A10A">
            <w:pPr>
              <w:jc w:val="center"/>
              <w:rPr>
                <w:rFonts w:hint="eastAsia" w:ascii="仿宋_GB2312" w:hAnsi="仿宋_GB2312" w:eastAsia="仿宋_GB2312" w:cs="仿宋_GB2312"/>
                <w:color w:val="auto"/>
                <w:sz w:val="24"/>
                <w:szCs w:val="24"/>
              </w:rPr>
            </w:pPr>
          </w:p>
        </w:tc>
        <w:tc>
          <w:tcPr>
            <w:tcW w:w="1138" w:type="dxa"/>
            <w:vAlign w:val="center"/>
          </w:tcPr>
          <w:p w14:paraId="250F95CC">
            <w:pPr>
              <w:jc w:val="center"/>
              <w:rPr>
                <w:rFonts w:hint="eastAsia" w:ascii="仿宋_GB2312" w:hAnsi="仿宋_GB2312" w:eastAsia="仿宋_GB2312" w:cs="仿宋_GB2312"/>
                <w:color w:val="auto"/>
                <w:sz w:val="24"/>
                <w:szCs w:val="24"/>
              </w:rPr>
            </w:pPr>
          </w:p>
        </w:tc>
        <w:tc>
          <w:tcPr>
            <w:tcW w:w="1136" w:type="dxa"/>
            <w:gridSpan w:val="2"/>
            <w:vAlign w:val="center"/>
          </w:tcPr>
          <w:p w14:paraId="3206FAE0">
            <w:pPr>
              <w:jc w:val="center"/>
              <w:rPr>
                <w:rFonts w:hint="eastAsia" w:ascii="仿宋_GB2312" w:hAnsi="仿宋_GB2312" w:eastAsia="仿宋_GB2312" w:cs="仿宋_GB2312"/>
                <w:color w:val="auto"/>
                <w:sz w:val="24"/>
                <w:szCs w:val="24"/>
              </w:rPr>
            </w:pPr>
          </w:p>
        </w:tc>
        <w:tc>
          <w:tcPr>
            <w:tcW w:w="1184" w:type="dxa"/>
            <w:gridSpan w:val="2"/>
          </w:tcPr>
          <w:p w14:paraId="683F3C02">
            <w:pPr>
              <w:rPr>
                <w:rFonts w:hint="eastAsia" w:ascii="仿宋_GB2312" w:hAnsi="仿宋_GB2312" w:eastAsia="仿宋_GB2312" w:cs="仿宋_GB2312"/>
                <w:color w:val="auto"/>
                <w:sz w:val="24"/>
                <w:szCs w:val="24"/>
              </w:rPr>
            </w:pPr>
          </w:p>
        </w:tc>
      </w:tr>
      <w:tr w14:paraId="4098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918" w:type="dxa"/>
            <w:gridSpan w:val="4"/>
            <w:vAlign w:val="center"/>
          </w:tcPr>
          <w:p w14:paraId="49132154">
            <w:pPr>
              <w:jc w:val="left"/>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sz w:val="24"/>
                <w:szCs w:val="24"/>
                <w:lang w:val="en-US" w:eastAsia="zh-CN"/>
              </w:rPr>
              <w:t>二、XX实训室（实训区域）</w:t>
            </w:r>
          </w:p>
        </w:tc>
        <w:tc>
          <w:tcPr>
            <w:tcW w:w="1418" w:type="dxa"/>
            <w:vAlign w:val="top"/>
          </w:tcPr>
          <w:p w14:paraId="782482C4">
            <w:pPr>
              <w:rPr>
                <w:rFonts w:hint="eastAsia" w:ascii="仿宋_GB2312" w:hAnsi="仿宋_GB2312" w:eastAsia="仿宋_GB2312" w:cs="仿宋_GB2312"/>
                <w:color w:val="auto"/>
                <w:kern w:val="2"/>
                <w:sz w:val="24"/>
                <w:szCs w:val="24"/>
                <w:lang w:val="en-US" w:eastAsia="zh-CN" w:bidi="ar-SA"/>
              </w:rPr>
            </w:pPr>
          </w:p>
        </w:tc>
        <w:tc>
          <w:tcPr>
            <w:tcW w:w="1138" w:type="dxa"/>
            <w:vAlign w:val="center"/>
          </w:tcPr>
          <w:p w14:paraId="567A2E43">
            <w:pPr>
              <w:jc w:val="center"/>
              <w:rPr>
                <w:rFonts w:hint="eastAsia" w:ascii="仿宋_GB2312" w:hAnsi="仿宋_GB2312" w:eastAsia="仿宋_GB2312" w:cs="仿宋_GB2312"/>
                <w:color w:val="auto"/>
                <w:sz w:val="24"/>
                <w:szCs w:val="24"/>
              </w:rPr>
            </w:pPr>
          </w:p>
        </w:tc>
        <w:tc>
          <w:tcPr>
            <w:tcW w:w="1136" w:type="dxa"/>
            <w:gridSpan w:val="2"/>
            <w:vAlign w:val="center"/>
          </w:tcPr>
          <w:p w14:paraId="32A146E4">
            <w:pPr>
              <w:jc w:val="center"/>
              <w:rPr>
                <w:rFonts w:hint="eastAsia" w:ascii="仿宋_GB2312" w:hAnsi="仿宋_GB2312" w:eastAsia="仿宋_GB2312" w:cs="仿宋_GB2312"/>
                <w:color w:val="auto"/>
                <w:sz w:val="24"/>
                <w:szCs w:val="24"/>
              </w:rPr>
            </w:pPr>
          </w:p>
        </w:tc>
        <w:tc>
          <w:tcPr>
            <w:tcW w:w="1184" w:type="dxa"/>
            <w:gridSpan w:val="2"/>
          </w:tcPr>
          <w:p w14:paraId="519094D2">
            <w:pPr>
              <w:rPr>
                <w:rFonts w:hint="eastAsia" w:ascii="仿宋_GB2312" w:hAnsi="仿宋_GB2312" w:eastAsia="仿宋_GB2312" w:cs="仿宋_GB2312"/>
                <w:color w:val="auto"/>
                <w:sz w:val="24"/>
                <w:szCs w:val="24"/>
              </w:rPr>
            </w:pPr>
          </w:p>
        </w:tc>
      </w:tr>
      <w:tr w14:paraId="6044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0" w:type="dxa"/>
            <w:vAlign w:val="center"/>
          </w:tcPr>
          <w:p w14:paraId="0EAE0BD2">
            <w:pPr>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3129" w:type="dxa"/>
            <w:vAlign w:val="center"/>
          </w:tcPr>
          <w:p w14:paraId="356C03D0">
            <w:pPr>
              <w:jc w:val="center"/>
              <w:rPr>
                <w:rFonts w:hint="eastAsia" w:ascii="仿宋_GB2312" w:hAnsi="仿宋_GB2312" w:eastAsia="仿宋_GB2312" w:cs="仿宋_GB2312"/>
                <w:color w:val="auto"/>
                <w:sz w:val="24"/>
                <w:szCs w:val="24"/>
              </w:rPr>
            </w:pPr>
          </w:p>
        </w:tc>
        <w:tc>
          <w:tcPr>
            <w:tcW w:w="2426" w:type="dxa"/>
            <w:vAlign w:val="center"/>
          </w:tcPr>
          <w:p w14:paraId="1A740B7C">
            <w:pPr>
              <w:jc w:val="center"/>
              <w:rPr>
                <w:rFonts w:hint="eastAsia" w:ascii="仿宋_GB2312" w:hAnsi="仿宋_GB2312" w:eastAsia="仿宋_GB2312" w:cs="仿宋_GB2312"/>
                <w:color w:val="auto"/>
                <w:sz w:val="24"/>
                <w:szCs w:val="24"/>
              </w:rPr>
            </w:pPr>
          </w:p>
        </w:tc>
        <w:tc>
          <w:tcPr>
            <w:tcW w:w="2673" w:type="dxa"/>
            <w:vAlign w:val="center"/>
          </w:tcPr>
          <w:p w14:paraId="07AA6BA8">
            <w:pPr>
              <w:jc w:val="center"/>
              <w:rPr>
                <w:rFonts w:hint="eastAsia" w:ascii="仿宋_GB2312" w:hAnsi="仿宋_GB2312" w:eastAsia="仿宋_GB2312" w:cs="仿宋_GB2312"/>
                <w:color w:val="auto"/>
                <w:sz w:val="24"/>
                <w:szCs w:val="24"/>
              </w:rPr>
            </w:pPr>
          </w:p>
        </w:tc>
        <w:tc>
          <w:tcPr>
            <w:tcW w:w="1418" w:type="dxa"/>
            <w:vAlign w:val="center"/>
          </w:tcPr>
          <w:p w14:paraId="5B61FCBA">
            <w:pPr>
              <w:jc w:val="center"/>
              <w:rPr>
                <w:rFonts w:hint="eastAsia" w:ascii="仿宋_GB2312" w:hAnsi="仿宋_GB2312" w:eastAsia="仿宋_GB2312" w:cs="仿宋_GB2312"/>
                <w:color w:val="auto"/>
                <w:sz w:val="24"/>
                <w:szCs w:val="24"/>
              </w:rPr>
            </w:pPr>
          </w:p>
        </w:tc>
        <w:tc>
          <w:tcPr>
            <w:tcW w:w="1138" w:type="dxa"/>
            <w:vAlign w:val="center"/>
          </w:tcPr>
          <w:p w14:paraId="526DBF59">
            <w:pPr>
              <w:jc w:val="center"/>
              <w:rPr>
                <w:rFonts w:hint="eastAsia" w:ascii="仿宋_GB2312" w:hAnsi="仿宋_GB2312" w:eastAsia="仿宋_GB2312" w:cs="仿宋_GB2312"/>
                <w:color w:val="auto"/>
                <w:sz w:val="24"/>
                <w:szCs w:val="24"/>
              </w:rPr>
            </w:pPr>
          </w:p>
        </w:tc>
        <w:tc>
          <w:tcPr>
            <w:tcW w:w="1136" w:type="dxa"/>
            <w:gridSpan w:val="2"/>
            <w:vAlign w:val="center"/>
          </w:tcPr>
          <w:p w14:paraId="6F712ABB">
            <w:pPr>
              <w:jc w:val="center"/>
              <w:rPr>
                <w:rFonts w:hint="eastAsia" w:ascii="仿宋_GB2312" w:hAnsi="仿宋_GB2312" w:eastAsia="仿宋_GB2312" w:cs="仿宋_GB2312"/>
                <w:color w:val="auto"/>
                <w:sz w:val="24"/>
                <w:szCs w:val="24"/>
              </w:rPr>
            </w:pPr>
          </w:p>
        </w:tc>
        <w:tc>
          <w:tcPr>
            <w:tcW w:w="1184" w:type="dxa"/>
            <w:gridSpan w:val="2"/>
          </w:tcPr>
          <w:p w14:paraId="108FBBF7">
            <w:pPr>
              <w:rPr>
                <w:rFonts w:hint="eastAsia" w:ascii="仿宋_GB2312" w:hAnsi="仿宋_GB2312" w:eastAsia="仿宋_GB2312" w:cs="仿宋_GB2312"/>
                <w:color w:val="auto"/>
                <w:sz w:val="24"/>
                <w:szCs w:val="24"/>
              </w:rPr>
            </w:pPr>
          </w:p>
        </w:tc>
      </w:tr>
      <w:tr w14:paraId="5D37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0" w:type="dxa"/>
            <w:vAlign w:val="center"/>
          </w:tcPr>
          <w:p w14:paraId="36621B82">
            <w:pPr>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2</w:t>
            </w:r>
          </w:p>
        </w:tc>
        <w:tc>
          <w:tcPr>
            <w:tcW w:w="3129" w:type="dxa"/>
            <w:vAlign w:val="center"/>
          </w:tcPr>
          <w:p w14:paraId="3A4E5C04">
            <w:pPr>
              <w:jc w:val="center"/>
              <w:rPr>
                <w:rFonts w:hint="eastAsia" w:ascii="仿宋_GB2312" w:hAnsi="仿宋_GB2312" w:eastAsia="仿宋_GB2312" w:cs="仿宋_GB2312"/>
                <w:color w:val="auto"/>
                <w:sz w:val="24"/>
                <w:szCs w:val="24"/>
              </w:rPr>
            </w:pPr>
          </w:p>
        </w:tc>
        <w:tc>
          <w:tcPr>
            <w:tcW w:w="2426" w:type="dxa"/>
            <w:vAlign w:val="center"/>
          </w:tcPr>
          <w:p w14:paraId="42EFD11C">
            <w:pPr>
              <w:jc w:val="center"/>
              <w:rPr>
                <w:rFonts w:hint="eastAsia" w:ascii="仿宋_GB2312" w:hAnsi="仿宋_GB2312" w:eastAsia="仿宋_GB2312" w:cs="仿宋_GB2312"/>
                <w:color w:val="auto"/>
                <w:sz w:val="24"/>
                <w:szCs w:val="24"/>
              </w:rPr>
            </w:pPr>
          </w:p>
        </w:tc>
        <w:tc>
          <w:tcPr>
            <w:tcW w:w="2673" w:type="dxa"/>
            <w:vAlign w:val="center"/>
          </w:tcPr>
          <w:p w14:paraId="1F54BC1D">
            <w:pPr>
              <w:jc w:val="center"/>
              <w:rPr>
                <w:rFonts w:hint="eastAsia" w:ascii="仿宋_GB2312" w:hAnsi="仿宋_GB2312" w:eastAsia="仿宋_GB2312" w:cs="仿宋_GB2312"/>
                <w:color w:val="auto"/>
                <w:sz w:val="24"/>
                <w:szCs w:val="24"/>
              </w:rPr>
            </w:pPr>
          </w:p>
        </w:tc>
        <w:tc>
          <w:tcPr>
            <w:tcW w:w="1418" w:type="dxa"/>
            <w:vAlign w:val="center"/>
          </w:tcPr>
          <w:p w14:paraId="6AFFF26B">
            <w:pPr>
              <w:jc w:val="center"/>
              <w:rPr>
                <w:rFonts w:hint="eastAsia" w:ascii="仿宋_GB2312" w:hAnsi="仿宋_GB2312" w:eastAsia="仿宋_GB2312" w:cs="仿宋_GB2312"/>
                <w:color w:val="auto"/>
                <w:sz w:val="24"/>
                <w:szCs w:val="24"/>
              </w:rPr>
            </w:pPr>
          </w:p>
        </w:tc>
        <w:tc>
          <w:tcPr>
            <w:tcW w:w="1138" w:type="dxa"/>
            <w:vAlign w:val="center"/>
          </w:tcPr>
          <w:p w14:paraId="54640884">
            <w:pPr>
              <w:jc w:val="center"/>
              <w:rPr>
                <w:rFonts w:hint="eastAsia" w:ascii="仿宋_GB2312" w:hAnsi="仿宋_GB2312" w:eastAsia="仿宋_GB2312" w:cs="仿宋_GB2312"/>
                <w:color w:val="auto"/>
                <w:sz w:val="24"/>
                <w:szCs w:val="24"/>
              </w:rPr>
            </w:pPr>
          </w:p>
        </w:tc>
        <w:tc>
          <w:tcPr>
            <w:tcW w:w="1136" w:type="dxa"/>
            <w:gridSpan w:val="2"/>
            <w:vAlign w:val="center"/>
          </w:tcPr>
          <w:p w14:paraId="1417D88A">
            <w:pPr>
              <w:jc w:val="center"/>
              <w:rPr>
                <w:rFonts w:hint="eastAsia" w:ascii="仿宋_GB2312" w:hAnsi="仿宋_GB2312" w:eastAsia="仿宋_GB2312" w:cs="仿宋_GB2312"/>
                <w:color w:val="auto"/>
                <w:sz w:val="24"/>
                <w:szCs w:val="24"/>
              </w:rPr>
            </w:pPr>
          </w:p>
        </w:tc>
        <w:tc>
          <w:tcPr>
            <w:tcW w:w="1184" w:type="dxa"/>
            <w:gridSpan w:val="2"/>
          </w:tcPr>
          <w:p w14:paraId="77141054">
            <w:pPr>
              <w:rPr>
                <w:rFonts w:hint="eastAsia" w:ascii="仿宋_GB2312" w:hAnsi="仿宋_GB2312" w:eastAsia="仿宋_GB2312" w:cs="仿宋_GB2312"/>
                <w:color w:val="auto"/>
                <w:sz w:val="24"/>
                <w:szCs w:val="24"/>
              </w:rPr>
            </w:pPr>
          </w:p>
        </w:tc>
      </w:tr>
      <w:tr w14:paraId="6C45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0" w:type="dxa"/>
            <w:vAlign w:val="center"/>
          </w:tcPr>
          <w:p w14:paraId="418471A6">
            <w:pPr>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w:t>
            </w:r>
          </w:p>
        </w:tc>
        <w:tc>
          <w:tcPr>
            <w:tcW w:w="3129" w:type="dxa"/>
            <w:vAlign w:val="center"/>
          </w:tcPr>
          <w:p w14:paraId="1F566E6F">
            <w:pPr>
              <w:jc w:val="center"/>
              <w:rPr>
                <w:rFonts w:hint="eastAsia" w:ascii="仿宋_GB2312" w:hAnsi="仿宋_GB2312" w:eastAsia="仿宋_GB2312" w:cs="仿宋_GB2312"/>
                <w:color w:val="auto"/>
                <w:sz w:val="24"/>
                <w:szCs w:val="24"/>
              </w:rPr>
            </w:pPr>
          </w:p>
        </w:tc>
        <w:tc>
          <w:tcPr>
            <w:tcW w:w="2426" w:type="dxa"/>
            <w:vAlign w:val="center"/>
          </w:tcPr>
          <w:p w14:paraId="4BD59DA0">
            <w:pPr>
              <w:jc w:val="center"/>
              <w:rPr>
                <w:rFonts w:hint="eastAsia" w:ascii="仿宋_GB2312" w:hAnsi="仿宋_GB2312" w:eastAsia="仿宋_GB2312" w:cs="仿宋_GB2312"/>
                <w:color w:val="auto"/>
                <w:sz w:val="24"/>
                <w:szCs w:val="24"/>
              </w:rPr>
            </w:pPr>
          </w:p>
        </w:tc>
        <w:tc>
          <w:tcPr>
            <w:tcW w:w="2673" w:type="dxa"/>
            <w:vAlign w:val="center"/>
          </w:tcPr>
          <w:p w14:paraId="047AF356">
            <w:pPr>
              <w:jc w:val="center"/>
              <w:rPr>
                <w:rFonts w:hint="eastAsia" w:ascii="仿宋_GB2312" w:hAnsi="仿宋_GB2312" w:eastAsia="仿宋_GB2312" w:cs="仿宋_GB2312"/>
                <w:color w:val="auto"/>
                <w:sz w:val="24"/>
                <w:szCs w:val="24"/>
              </w:rPr>
            </w:pPr>
          </w:p>
        </w:tc>
        <w:tc>
          <w:tcPr>
            <w:tcW w:w="1418" w:type="dxa"/>
            <w:vAlign w:val="center"/>
          </w:tcPr>
          <w:p w14:paraId="749DB7DB">
            <w:pPr>
              <w:jc w:val="center"/>
              <w:rPr>
                <w:rFonts w:hint="eastAsia" w:ascii="仿宋_GB2312" w:hAnsi="仿宋_GB2312" w:eastAsia="仿宋_GB2312" w:cs="仿宋_GB2312"/>
                <w:color w:val="auto"/>
                <w:sz w:val="24"/>
                <w:szCs w:val="24"/>
              </w:rPr>
            </w:pPr>
          </w:p>
        </w:tc>
        <w:tc>
          <w:tcPr>
            <w:tcW w:w="1138" w:type="dxa"/>
            <w:vAlign w:val="center"/>
          </w:tcPr>
          <w:p w14:paraId="356B5458">
            <w:pPr>
              <w:jc w:val="center"/>
              <w:rPr>
                <w:rFonts w:hint="eastAsia" w:ascii="仿宋_GB2312" w:hAnsi="仿宋_GB2312" w:eastAsia="仿宋_GB2312" w:cs="仿宋_GB2312"/>
                <w:color w:val="auto"/>
                <w:sz w:val="24"/>
                <w:szCs w:val="24"/>
              </w:rPr>
            </w:pPr>
          </w:p>
        </w:tc>
        <w:tc>
          <w:tcPr>
            <w:tcW w:w="1136" w:type="dxa"/>
            <w:gridSpan w:val="2"/>
            <w:vAlign w:val="center"/>
          </w:tcPr>
          <w:p w14:paraId="41C2DE93">
            <w:pPr>
              <w:jc w:val="center"/>
              <w:rPr>
                <w:rFonts w:hint="eastAsia" w:ascii="仿宋_GB2312" w:hAnsi="仿宋_GB2312" w:eastAsia="仿宋_GB2312" w:cs="仿宋_GB2312"/>
                <w:color w:val="auto"/>
                <w:sz w:val="24"/>
                <w:szCs w:val="24"/>
              </w:rPr>
            </w:pPr>
          </w:p>
        </w:tc>
        <w:tc>
          <w:tcPr>
            <w:tcW w:w="1184" w:type="dxa"/>
            <w:gridSpan w:val="2"/>
          </w:tcPr>
          <w:p w14:paraId="0398C970">
            <w:pPr>
              <w:rPr>
                <w:rFonts w:hint="eastAsia" w:ascii="仿宋_GB2312" w:hAnsi="仿宋_GB2312" w:eastAsia="仿宋_GB2312" w:cs="仿宋_GB2312"/>
                <w:color w:val="auto"/>
                <w:sz w:val="24"/>
                <w:szCs w:val="24"/>
              </w:rPr>
            </w:pPr>
          </w:p>
        </w:tc>
      </w:tr>
      <w:tr w14:paraId="0EDE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918" w:type="dxa"/>
            <w:gridSpan w:val="4"/>
            <w:vAlign w:val="center"/>
          </w:tcPr>
          <w:p w14:paraId="4C7FA443">
            <w:pPr>
              <w:jc w:val="left"/>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三、XX实训室（实训区域）</w:t>
            </w:r>
          </w:p>
        </w:tc>
        <w:tc>
          <w:tcPr>
            <w:tcW w:w="1418" w:type="dxa"/>
            <w:vAlign w:val="top"/>
          </w:tcPr>
          <w:p w14:paraId="00D5830D">
            <w:pPr>
              <w:rPr>
                <w:rFonts w:hint="eastAsia" w:ascii="仿宋_GB2312" w:hAnsi="仿宋_GB2312" w:eastAsia="仿宋_GB2312" w:cs="仿宋_GB2312"/>
                <w:color w:val="auto"/>
                <w:sz w:val="24"/>
                <w:szCs w:val="24"/>
              </w:rPr>
            </w:pPr>
          </w:p>
        </w:tc>
        <w:tc>
          <w:tcPr>
            <w:tcW w:w="1138" w:type="dxa"/>
            <w:vAlign w:val="center"/>
          </w:tcPr>
          <w:p w14:paraId="70F6277C">
            <w:pPr>
              <w:jc w:val="left"/>
              <w:rPr>
                <w:rFonts w:hint="eastAsia" w:ascii="仿宋_GB2312" w:hAnsi="仿宋_GB2312" w:eastAsia="仿宋_GB2312" w:cs="仿宋_GB2312"/>
                <w:color w:val="auto"/>
                <w:sz w:val="24"/>
                <w:szCs w:val="24"/>
              </w:rPr>
            </w:pPr>
          </w:p>
        </w:tc>
        <w:tc>
          <w:tcPr>
            <w:tcW w:w="1136" w:type="dxa"/>
            <w:gridSpan w:val="2"/>
            <w:vAlign w:val="top"/>
          </w:tcPr>
          <w:p w14:paraId="0D7976E7">
            <w:pPr>
              <w:rPr>
                <w:rFonts w:hint="eastAsia" w:ascii="仿宋_GB2312" w:hAnsi="仿宋_GB2312" w:eastAsia="仿宋_GB2312" w:cs="仿宋_GB2312"/>
                <w:color w:val="auto"/>
                <w:sz w:val="24"/>
                <w:szCs w:val="24"/>
              </w:rPr>
            </w:pPr>
          </w:p>
        </w:tc>
        <w:tc>
          <w:tcPr>
            <w:tcW w:w="1184" w:type="dxa"/>
            <w:gridSpan w:val="2"/>
            <w:vAlign w:val="center"/>
          </w:tcPr>
          <w:p w14:paraId="6BB6C9EE">
            <w:pPr>
              <w:jc w:val="center"/>
              <w:rPr>
                <w:rFonts w:hint="eastAsia" w:ascii="仿宋_GB2312" w:hAnsi="仿宋_GB2312" w:eastAsia="仿宋_GB2312" w:cs="仿宋_GB2312"/>
                <w:color w:val="auto"/>
                <w:sz w:val="24"/>
                <w:szCs w:val="24"/>
              </w:rPr>
            </w:pPr>
          </w:p>
        </w:tc>
      </w:tr>
      <w:tr w14:paraId="1F0C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690" w:type="dxa"/>
            <w:vAlign w:val="center"/>
          </w:tcPr>
          <w:p w14:paraId="7B9BCCA4">
            <w:pPr>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eastAsia="zh-CN"/>
              </w:rPr>
              <w:t>…</w:t>
            </w:r>
          </w:p>
        </w:tc>
        <w:tc>
          <w:tcPr>
            <w:tcW w:w="3129" w:type="dxa"/>
            <w:vAlign w:val="center"/>
          </w:tcPr>
          <w:p w14:paraId="5D0DA0E6">
            <w:pPr>
              <w:jc w:val="center"/>
              <w:rPr>
                <w:rFonts w:hint="eastAsia" w:ascii="仿宋_GB2312" w:hAnsi="仿宋_GB2312" w:eastAsia="仿宋_GB2312" w:cs="仿宋_GB2312"/>
                <w:color w:val="auto"/>
                <w:sz w:val="24"/>
                <w:szCs w:val="24"/>
              </w:rPr>
            </w:pPr>
          </w:p>
        </w:tc>
        <w:tc>
          <w:tcPr>
            <w:tcW w:w="2426" w:type="dxa"/>
            <w:vAlign w:val="center"/>
          </w:tcPr>
          <w:p w14:paraId="246B5CC3">
            <w:pPr>
              <w:jc w:val="center"/>
              <w:rPr>
                <w:rFonts w:hint="eastAsia" w:ascii="仿宋_GB2312" w:hAnsi="仿宋_GB2312" w:eastAsia="仿宋_GB2312" w:cs="仿宋_GB2312"/>
                <w:color w:val="auto"/>
                <w:sz w:val="24"/>
                <w:szCs w:val="24"/>
              </w:rPr>
            </w:pPr>
          </w:p>
        </w:tc>
        <w:tc>
          <w:tcPr>
            <w:tcW w:w="2673" w:type="dxa"/>
            <w:vAlign w:val="center"/>
          </w:tcPr>
          <w:p w14:paraId="5DAA9B15">
            <w:pPr>
              <w:jc w:val="center"/>
              <w:rPr>
                <w:rFonts w:hint="eastAsia" w:ascii="仿宋_GB2312" w:hAnsi="仿宋_GB2312" w:eastAsia="仿宋_GB2312" w:cs="仿宋_GB2312"/>
                <w:color w:val="auto"/>
                <w:sz w:val="24"/>
                <w:szCs w:val="24"/>
              </w:rPr>
            </w:pPr>
          </w:p>
        </w:tc>
        <w:tc>
          <w:tcPr>
            <w:tcW w:w="1418" w:type="dxa"/>
            <w:vAlign w:val="center"/>
          </w:tcPr>
          <w:p w14:paraId="25729BC5">
            <w:pPr>
              <w:jc w:val="center"/>
              <w:rPr>
                <w:rFonts w:hint="eastAsia" w:ascii="仿宋_GB2312" w:hAnsi="仿宋_GB2312" w:eastAsia="仿宋_GB2312" w:cs="仿宋_GB2312"/>
                <w:color w:val="auto"/>
                <w:sz w:val="24"/>
                <w:szCs w:val="24"/>
              </w:rPr>
            </w:pPr>
          </w:p>
        </w:tc>
        <w:tc>
          <w:tcPr>
            <w:tcW w:w="1138" w:type="dxa"/>
            <w:vAlign w:val="center"/>
          </w:tcPr>
          <w:p w14:paraId="3B36A326">
            <w:pPr>
              <w:jc w:val="center"/>
              <w:rPr>
                <w:rFonts w:hint="eastAsia" w:ascii="仿宋_GB2312" w:hAnsi="仿宋_GB2312" w:eastAsia="仿宋_GB2312" w:cs="仿宋_GB2312"/>
                <w:color w:val="auto"/>
                <w:sz w:val="24"/>
                <w:szCs w:val="24"/>
              </w:rPr>
            </w:pPr>
          </w:p>
        </w:tc>
        <w:tc>
          <w:tcPr>
            <w:tcW w:w="1136" w:type="dxa"/>
            <w:gridSpan w:val="2"/>
            <w:vAlign w:val="center"/>
          </w:tcPr>
          <w:p w14:paraId="78D84C38">
            <w:pPr>
              <w:jc w:val="center"/>
              <w:rPr>
                <w:rFonts w:hint="eastAsia" w:ascii="仿宋_GB2312" w:hAnsi="仿宋_GB2312" w:eastAsia="仿宋_GB2312" w:cs="仿宋_GB2312"/>
                <w:color w:val="auto"/>
                <w:sz w:val="24"/>
                <w:szCs w:val="24"/>
              </w:rPr>
            </w:pPr>
          </w:p>
        </w:tc>
        <w:tc>
          <w:tcPr>
            <w:tcW w:w="1184" w:type="dxa"/>
            <w:gridSpan w:val="2"/>
          </w:tcPr>
          <w:p w14:paraId="643D6470">
            <w:pPr>
              <w:rPr>
                <w:rFonts w:hint="eastAsia" w:ascii="仿宋_GB2312" w:hAnsi="仿宋_GB2312" w:eastAsia="仿宋_GB2312" w:cs="仿宋_GB2312"/>
                <w:color w:val="auto"/>
                <w:sz w:val="24"/>
                <w:szCs w:val="24"/>
              </w:rPr>
            </w:pPr>
          </w:p>
        </w:tc>
      </w:tr>
      <w:tr w14:paraId="68FA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 w:type="dxa"/>
          <w:trHeight w:val="510" w:hRule="exact"/>
        </w:trPr>
        <w:tc>
          <w:tcPr>
            <w:tcW w:w="8918" w:type="dxa"/>
            <w:gridSpan w:val="4"/>
            <w:vAlign w:val="center"/>
          </w:tcPr>
          <w:p w14:paraId="0A793062">
            <w:pPr>
              <w:jc w:val="center"/>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合计</w:t>
            </w:r>
          </w:p>
        </w:tc>
        <w:tc>
          <w:tcPr>
            <w:tcW w:w="1418" w:type="dxa"/>
            <w:vAlign w:val="center"/>
          </w:tcPr>
          <w:p w14:paraId="6EDCC8FD">
            <w:pPr>
              <w:jc w:val="center"/>
              <w:rPr>
                <w:rFonts w:hint="default" w:ascii="Times New Roman" w:hAnsi="Times New Roman" w:cs="Times New Roman"/>
                <w:color w:val="auto"/>
                <w:sz w:val="24"/>
                <w:szCs w:val="24"/>
              </w:rPr>
            </w:pPr>
          </w:p>
        </w:tc>
        <w:tc>
          <w:tcPr>
            <w:tcW w:w="1138" w:type="dxa"/>
            <w:vAlign w:val="center"/>
          </w:tcPr>
          <w:p w14:paraId="30CEA892">
            <w:pPr>
              <w:jc w:val="center"/>
              <w:rPr>
                <w:rFonts w:hint="default" w:ascii="Times New Roman" w:hAnsi="Times New Roman" w:cs="Times New Roman"/>
                <w:color w:val="auto"/>
                <w:sz w:val="24"/>
                <w:szCs w:val="24"/>
              </w:rPr>
            </w:pPr>
          </w:p>
        </w:tc>
        <w:tc>
          <w:tcPr>
            <w:tcW w:w="1124" w:type="dxa"/>
            <w:vAlign w:val="center"/>
          </w:tcPr>
          <w:p w14:paraId="63AFA370">
            <w:pPr>
              <w:jc w:val="center"/>
              <w:rPr>
                <w:rFonts w:hint="default" w:ascii="Times New Roman" w:hAnsi="Times New Roman" w:cs="Times New Roman"/>
                <w:color w:val="auto"/>
                <w:sz w:val="24"/>
                <w:szCs w:val="24"/>
              </w:rPr>
            </w:pPr>
          </w:p>
        </w:tc>
        <w:tc>
          <w:tcPr>
            <w:tcW w:w="1186" w:type="dxa"/>
            <w:gridSpan w:val="2"/>
          </w:tcPr>
          <w:p w14:paraId="4DC7F718">
            <w:pPr>
              <w:rPr>
                <w:rFonts w:hint="default" w:ascii="Times New Roman" w:hAnsi="Times New Roman" w:cs="Times New Roman"/>
                <w:color w:val="auto"/>
                <w:sz w:val="24"/>
                <w:szCs w:val="24"/>
              </w:rPr>
            </w:pPr>
          </w:p>
        </w:tc>
      </w:tr>
    </w:tbl>
    <w:p w14:paraId="6CFB8010">
      <w:pPr>
        <w:spacing w:beforeLines="50"/>
        <w:ind w:firstLine="210" w:firstLineChars="100"/>
        <w:rPr>
          <w:rFonts w:hint="default" w:ascii="Times New Roman" w:hAnsi="Times New Roman" w:cs="Times New Roman"/>
          <w:color w:val="auto"/>
          <w:szCs w:val="21"/>
          <w:highlight w:val="none"/>
          <w:lang w:val="en-US" w:eastAsia="zh-CN"/>
        </w:rPr>
      </w:pPr>
    </w:p>
    <w:p w14:paraId="64698EE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Times New Roman" w:hAnsi="Times New Roman" w:eastAsia="黑体" w:cs="Times New Roman"/>
          <w:b w:val="0"/>
          <w:bCs w:val="0"/>
          <w:color w:val="auto"/>
          <w:sz w:val="28"/>
          <w:szCs w:val="28"/>
          <w:lang w:val="en-US" w:eastAsia="zh-CN"/>
        </w:rPr>
        <w:sectPr>
          <w:headerReference r:id="rId4" w:type="default"/>
          <w:pgSz w:w="16840" w:h="11907" w:orient="landscape"/>
          <w:pgMar w:top="1474" w:right="1440" w:bottom="1474" w:left="1440" w:header="851" w:footer="992" w:gutter="0"/>
          <w:pgBorders>
            <w:top w:val="none" w:sz="0" w:space="0"/>
            <w:left w:val="none" w:sz="0" w:space="0"/>
            <w:bottom w:val="none" w:sz="0" w:space="0"/>
            <w:right w:val="none" w:sz="0" w:space="0"/>
          </w:pgBorders>
          <w:pgNumType w:fmt="numberInDash"/>
          <w:cols w:space="425" w:num="1"/>
          <w:docGrid w:linePitch="312" w:charSpace="0"/>
        </w:sectPr>
      </w:pPr>
    </w:p>
    <w:p w14:paraId="6D063CAF">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default" w:ascii="Times New Roman" w:hAnsi="Times New Roman" w:cs="Times New Roman"/>
          <w:b/>
          <w:bCs/>
          <w:color w:val="auto"/>
          <w:sz w:val="28"/>
          <w:szCs w:val="28"/>
        </w:rPr>
      </w:pPr>
      <w:r>
        <w:rPr>
          <w:rFonts w:hint="eastAsia" w:ascii="Times New Roman" w:hAnsi="Times New Roman" w:eastAsia="黑体" w:cs="Times New Roman"/>
          <w:b w:val="0"/>
          <w:bCs w:val="0"/>
          <w:color w:val="auto"/>
          <w:sz w:val="28"/>
          <w:szCs w:val="28"/>
          <w:lang w:val="en-US" w:eastAsia="zh-CN"/>
        </w:rPr>
        <w:t>八、</w:t>
      </w:r>
      <w:r>
        <w:rPr>
          <w:rFonts w:hint="default" w:ascii="Times New Roman" w:hAnsi="Times New Roman" w:eastAsia="黑体" w:cs="Times New Roman"/>
          <w:b w:val="0"/>
          <w:bCs w:val="0"/>
          <w:color w:val="auto"/>
          <w:sz w:val="28"/>
          <w:szCs w:val="28"/>
          <w:lang w:val="en-US" w:eastAsia="zh-CN"/>
        </w:rPr>
        <w:t>项目建设后预期效益分析</w:t>
      </w:r>
      <w:r>
        <w:rPr>
          <w:rFonts w:hint="default" w:ascii="Times New Roman" w:hAnsi="Times New Roman" w:cs="Times New Roman"/>
          <w:b/>
          <w:bCs/>
          <w:color w:val="auto"/>
          <w:sz w:val="28"/>
          <w:szCs w:val="28"/>
        </w:rPr>
        <w:t xml:space="preserve"> </w:t>
      </w:r>
    </w:p>
    <w:p w14:paraId="1CF81263">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eastAsia"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建成后，能在服务教育教学方面产生的预期效益。</w:t>
      </w:r>
    </w:p>
    <w:p w14:paraId="64D86FA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firstLineChars="200"/>
        <w:jc w:val="both"/>
        <w:textAlignment w:val="auto"/>
        <w:outlineLvl w:val="9"/>
        <w:rPr>
          <w:rFonts w:hint="default" w:ascii="Times New Roman" w:hAnsi="Times New Roman" w:eastAsia="黑体" w:cs="Times New Roman"/>
          <w:color w:val="auto"/>
          <w:sz w:val="28"/>
          <w:szCs w:val="28"/>
          <w:lang w:val="en-US" w:eastAsia="zh-CN"/>
        </w:rPr>
      </w:pPr>
      <w:r>
        <w:rPr>
          <w:rFonts w:hint="eastAsia" w:ascii="Times New Roman" w:hAnsi="Times New Roman" w:eastAsia="黑体" w:cs="Times New Roman"/>
          <w:color w:val="auto"/>
          <w:sz w:val="28"/>
          <w:szCs w:val="28"/>
          <w:lang w:val="en-US" w:eastAsia="zh-CN"/>
        </w:rPr>
        <w:t>九</w:t>
      </w:r>
      <w:r>
        <w:rPr>
          <w:rFonts w:hint="default" w:ascii="Times New Roman" w:hAnsi="Times New Roman" w:eastAsia="黑体" w:cs="Times New Roman"/>
          <w:color w:val="auto"/>
          <w:sz w:val="28"/>
          <w:szCs w:val="28"/>
        </w:rPr>
        <w:t>、</w:t>
      </w:r>
      <w:r>
        <w:rPr>
          <w:rFonts w:hint="default" w:ascii="Times New Roman" w:hAnsi="Times New Roman" w:eastAsia="黑体" w:cs="Times New Roman"/>
          <w:color w:val="auto"/>
          <w:sz w:val="28"/>
          <w:szCs w:val="28"/>
          <w:lang w:val="en-US" w:eastAsia="zh-CN"/>
        </w:rPr>
        <w:t>抓建</w:t>
      </w:r>
      <w:r>
        <w:rPr>
          <w:rFonts w:hint="default" w:ascii="Times New Roman" w:hAnsi="Times New Roman" w:eastAsia="黑体" w:cs="Times New Roman"/>
          <w:color w:val="auto"/>
          <w:sz w:val="28"/>
          <w:szCs w:val="28"/>
        </w:rPr>
        <w:t>措施</w:t>
      </w:r>
    </w:p>
    <w:p w14:paraId="7982B9B2">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default" w:ascii="Times New Roman" w:hAnsi="Times New Roman" w:eastAsia="方正仿宋_GBK" w:cs="Times New Roman"/>
          <w:color w:val="auto"/>
          <w:kern w:val="0"/>
          <w:sz w:val="28"/>
          <w:szCs w:val="28"/>
        </w:rPr>
      </w:pPr>
      <w:r>
        <w:rPr>
          <w:rFonts w:hint="default" w:ascii="Times New Roman" w:hAnsi="Times New Roman" w:eastAsia="方正仿宋_GBK" w:cs="Times New Roman"/>
          <w:color w:val="auto"/>
          <w:sz w:val="28"/>
          <w:szCs w:val="28"/>
          <w:lang w:val="en-US" w:eastAsia="zh-CN"/>
        </w:rPr>
        <w:t>如何确保项目如期推进，包括组织、制度、</w:t>
      </w:r>
      <w:r>
        <w:rPr>
          <w:rFonts w:hint="eastAsia" w:ascii="Times New Roman" w:hAnsi="Times New Roman" w:eastAsia="方正仿宋_GBK" w:cs="Times New Roman"/>
          <w:color w:val="auto"/>
          <w:sz w:val="28"/>
          <w:szCs w:val="28"/>
          <w:lang w:val="en-US" w:eastAsia="zh-CN"/>
        </w:rPr>
        <w:t>监管</w:t>
      </w:r>
      <w:r>
        <w:rPr>
          <w:rFonts w:hint="default" w:ascii="Times New Roman" w:hAnsi="Times New Roman" w:eastAsia="方正仿宋_GBK" w:cs="Times New Roman"/>
          <w:color w:val="auto"/>
          <w:sz w:val="28"/>
          <w:szCs w:val="28"/>
          <w:lang w:val="en-US" w:eastAsia="zh-CN"/>
        </w:rPr>
        <w:t>等</w:t>
      </w:r>
      <w:r>
        <w:rPr>
          <w:rFonts w:hint="default" w:ascii="Times New Roman" w:hAnsi="Times New Roman" w:eastAsia="方正仿宋_GBK" w:cs="Times New Roman"/>
          <w:color w:val="auto"/>
          <w:kern w:val="0"/>
          <w:sz w:val="28"/>
          <w:szCs w:val="28"/>
        </w:rPr>
        <w:t>。</w:t>
      </w:r>
    </w:p>
    <w:p w14:paraId="0FA8FE11">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十、项目管理办法</w:t>
      </w:r>
    </w:p>
    <w:p w14:paraId="65F439CB">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十</w:t>
      </w:r>
      <w:r>
        <w:rPr>
          <w:rFonts w:hint="eastAsia" w:ascii="Times New Roman" w:hAnsi="Times New Roman" w:eastAsia="黑体" w:cs="Times New Roman"/>
          <w:color w:val="auto"/>
          <w:sz w:val="28"/>
          <w:szCs w:val="28"/>
          <w:lang w:val="en-US" w:eastAsia="zh-CN"/>
        </w:rPr>
        <w:t>一</w:t>
      </w:r>
      <w:r>
        <w:rPr>
          <w:rFonts w:hint="default" w:ascii="Times New Roman" w:hAnsi="Times New Roman" w:eastAsia="黑体" w:cs="Times New Roman"/>
          <w:color w:val="auto"/>
          <w:sz w:val="28"/>
          <w:szCs w:val="28"/>
          <w:lang w:val="en-US" w:eastAsia="zh-CN"/>
        </w:rPr>
        <w:t>、资金管理办法</w:t>
      </w:r>
    </w:p>
    <w:p w14:paraId="450D4331">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十</w:t>
      </w:r>
      <w:r>
        <w:rPr>
          <w:rFonts w:hint="eastAsia" w:ascii="Times New Roman" w:hAnsi="Times New Roman" w:eastAsia="黑体" w:cs="Times New Roman"/>
          <w:color w:val="auto"/>
          <w:sz w:val="28"/>
          <w:szCs w:val="28"/>
          <w:lang w:val="en-US" w:eastAsia="zh-CN"/>
        </w:rPr>
        <w:t>二</w:t>
      </w:r>
      <w:r>
        <w:rPr>
          <w:rFonts w:hint="default" w:ascii="Times New Roman" w:hAnsi="Times New Roman" w:eastAsia="黑体" w:cs="Times New Roman"/>
          <w:color w:val="auto"/>
          <w:sz w:val="28"/>
          <w:szCs w:val="28"/>
          <w:lang w:val="en-US" w:eastAsia="zh-CN"/>
        </w:rPr>
        <w:t>、设备（软件）购置论证报告（见附件3）</w:t>
      </w:r>
    </w:p>
    <w:p w14:paraId="733AF06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仿宋_GB2312" w:cs="Times New Roman"/>
          <w:b w:val="0"/>
          <w:bCs w:val="0"/>
          <w:color w:val="auto"/>
          <w:sz w:val="28"/>
          <w:szCs w:val="28"/>
          <w:highlight w:val="none"/>
          <w:lang w:val="en-US" w:eastAsia="zh-CN"/>
        </w:rPr>
      </w:pPr>
      <w:r>
        <w:rPr>
          <w:rFonts w:hint="default" w:ascii="Times New Roman" w:hAnsi="Times New Roman" w:eastAsia="仿宋_GB2312" w:cs="Times New Roman"/>
          <w:b w:val="0"/>
          <w:bCs w:val="0"/>
          <w:color w:val="auto"/>
          <w:sz w:val="28"/>
          <w:szCs w:val="28"/>
          <w:highlight w:val="none"/>
          <w:lang w:val="en-US" w:eastAsia="zh-CN"/>
        </w:rPr>
        <w:t>所采购仪器设备（软件）的单价超过10万元的，需逐个进行论证，并进行编号；如无单价超过10万元的，不用填写。</w:t>
      </w:r>
    </w:p>
    <w:p w14:paraId="05BE06B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lang w:val="en-US" w:eastAsia="zh-CN"/>
        </w:rPr>
        <w:t>十</w:t>
      </w:r>
      <w:r>
        <w:rPr>
          <w:rFonts w:hint="eastAsia" w:ascii="Times New Roman" w:hAnsi="Times New Roman" w:eastAsia="黑体" w:cs="Times New Roman"/>
          <w:color w:val="auto"/>
          <w:sz w:val="28"/>
          <w:szCs w:val="28"/>
          <w:lang w:val="en-US" w:eastAsia="zh-CN"/>
        </w:rPr>
        <w:t>三</w:t>
      </w:r>
      <w:r>
        <w:rPr>
          <w:rFonts w:hint="default" w:ascii="Times New Roman" w:hAnsi="Times New Roman" w:eastAsia="黑体" w:cs="Times New Roman"/>
          <w:color w:val="auto"/>
          <w:sz w:val="28"/>
          <w:szCs w:val="28"/>
        </w:rPr>
        <w:t>、按期完工承诺书</w:t>
      </w:r>
    </w:p>
    <w:p w14:paraId="4ABC7AFA">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center"/>
        <w:textAlignment w:val="auto"/>
        <w:rPr>
          <w:rFonts w:hint="default" w:ascii="Times New Roman" w:hAnsi="Times New Roman" w:eastAsia="微软雅黑" w:cs="Times New Roman"/>
          <w:color w:val="auto"/>
          <w:sz w:val="28"/>
          <w:szCs w:val="28"/>
        </w:rPr>
      </w:pPr>
    </w:p>
    <w:p w14:paraId="0592E4DA">
      <w:pPr>
        <w:keepNext w:val="0"/>
        <w:keepLines w:val="0"/>
        <w:pageBreakBefore w:val="0"/>
        <w:widowControl w:val="0"/>
        <w:kinsoku/>
        <w:wordWrap/>
        <w:overflowPunct/>
        <w:topLinePunct w:val="0"/>
        <w:autoSpaceDE/>
        <w:autoSpaceDN/>
        <w:bidi w:val="0"/>
        <w:adjustRightInd/>
        <w:snapToGrid/>
        <w:spacing w:line="580" w:lineRule="exact"/>
        <w:ind w:firstLine="800" w:firstLineChars="200"/>
        <w:jc w:val="center"/>
        <w:textAlignment w:val="auto"/>
        <w:rPr>
          <w:rFonts w:hint="eastAsia" w:ascii="方正公文小标宋" w:hAnsi="方正公文小标宋" w:eastAsia="方正公文小标宋" w:cs="方正公文小标宋"/>
          <w:b w:val="0"/>
          <w:bCs w:val="0"/>
          <w:color w:val="auto"/>
          <w:sz w:val="40"/>
          <w:szCs w:val="40"/>
        </w:rPr>
      </w:pPr>
      <w:r>
        <w:rPr>
          <w:rFonts w:hint="eastAsia" w:ascii="方正公文小标宋" w:hAnsi="方正公文小标宋" w:eastAsia="方正公文小标宋" w:cs="方正公文小标宋"/>
          <w:b w:val="0"/>
          <w:bCs w:val="0"/>
          <w:color w:val="auto"/>
          <w:sz w:val="40"/>
          <w:szCs w:val="40"/>
        </w:rPr>
        <w:t>项目按期完工承诺书</w:t>
      </w:r>
    </w:p>
    <w:p w14:paraId="7D761CEE">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center"/>
        <w:textAlignment w:val="auto"/>
        <w:rPr>
          <w:rFonts w:hint="default" w:ascii="Times New Roman" w:hAnsi="Times New Roman" w:eastAsia="微软雅黑" w:cs="Times New Roman"/>
          <w:color w:val="auto"/>
          <w:sz w:val="28"/>
          <w:szCs w:val="28"/>
        </w:rPr>
      </w:pPr>
    </w:p>
    <w:p w14:paraId="4C407B0B">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Style w:val="9"/>
          <w:rFonts w:hint="default" w:ascii="Times New Roman" w:hAnsi="Times New Roman" w:eastAsia="仿宋_GB2312" w:cs="Times New Roman"/>
          <w:b w:val="0"/>
          <w:color w:val="auto"/>
          <w:sz w:val="28"/>
          <w:szCs w:val="28"/>
        </w:rPr>
      </w:pPr>
      <w:r>
        <w:rPr>
          <w:rStyle w:val="9"/>
          <w:rFonts w:hint="default" w:ascii="Times New Roman" w:hAnsi="Times New Roman" w:eastAsia="仿宋_GB2312" w:cs="Times New Roman"/>
          <w:b w:val="0"/>
          <w:color w:val="auto"/>
          <w:sz w:val="28"/>
          <w:szCs w:val="28"/>
        </w:rPr>
        <w:t>按照</w:t>
      </w:r>
      <w:r>
        <w:rPr>
          <w:rStyle w:val="9"/>
          <w:rFonts w:hint="default" w:ascii="Times New Roman" w:hAnsi="Times New Roman" w:eastAsia="仿宋_GB2312" w:cs="Times New Roman"/>
          <w:b w:val="0"/>
          <w:color w:val="auto"/>
          <w:sz w:val="28"/>
          <w:szCs w:val="28"/>
          <w:lang w:val="en-US" w:eastAsia="zh-CN"/>
        </w:rPr>
        <w:t>202</w:t>
      </w:r>
      <w:r>
        <w:rPr>
          <w:rStyle w:val="9"/>
          <w:rFonts w:hint="eastAsia" w:ascii="Times New Roman" w:hAnsi="Times New Roman" w:eastAsia="仿宋_GB2312" w:cs="Times New Roman"/>
          <w:b w:val="0"/>
          <w:color w:val="auto"/>
          <w:sz w:val="28"/>
          <w:szCs w:val="28"/>
          <w:lang w:val="en-US" w:eastAsia="zh-CN"/>
        </w:rPr>
        <w:t>6</w:t>
      </w:r>
      <w:r>
        <w:rPr>
          <w:rStyle w:val="9"/>
          <w:rFonts w:hint="default" w:ascii="Times New Roman" w:hAnsi="Times New Roman" w:eastAsia="仿宋_GB2312" w:cs="Times New Roman"/>
          <w:b w:val="0"/>
          <w:color w:val="auto"/>
          <w:sz w:val="28"/>
          <w:szCs w:val="28"/>
          <w:lang w:val="en-US" w:eastAsia="zh-CN"/>
        </w:rPr>
        <w:t>年</w:t>
      </w:r>
      <w:r>
        <w:rPr>
          <w:rStyle w:val="9"/>
          <w:rFonts w:hint="default" w:ascii="Times New Roman" w:hAnsi="Times New Roman" w:eastAsia="仿宋_GB2312" w:cs="Times New Roman"/>
          <w:b w:val="0"/>
          <w:color w:val="auto"/>
          <w:sz w:val="28"/>
          <w:szCs w:val="28"/>
        </w:rPr>
        <w:t>现代职业教育提升计划资金</w:t>
      </w:r>
      <w:r>
        <w:rPr>
          <w:rStyle w:val="9"/>
          <w:rFonts w:hint="eastAsia" w:ascii="Times New Roman" w:hAnsi="Times New Roman" w:eastAsia="仿宋_GB2312" w:cs="Times New Roman"/>
          <w:b w:val="0"/>
          <w:color w:val="auto"/>
          <w:sz w:val="28"/>
          <w:szCs w:val="28"/>
          <w:lang w:val="en-US" w:eastAsia="zh-CN"/>
        </w:rPr>
        <w:t>使用</w:t>
      </w:r>
      <w:r>
        <w:rPr>
          <w:rStyle w:val="9"/>
          <w:rFonts w:hint="default" w:ascii="Times New Roman" w:hAnsi="Times New Roman" w:eastAsia="仿宋_GB2312" w:cs="Times New Roman"/>
          <w:b w:val="0"/>
          <w:color w:val="auto"/>
          <w:sz w:val="28"/>
          <w:szCs w:val="28"/>
        </w:rPr>
        <w:t>要求，我校将严格按照编制的建设任务书开展建设，</w:t>
      </w:r>
      <w:r>
        <w:rPr>
          <w:rStyle w:val="9"/>
          <w:rFonts w:hint="eastAsia" w:ascii="Times New Roman" w:hAnsi="Times New Roman" w:eastAsia="仿宋_GB2312" w:cs="Times New Roman"/>
          <w:b w:val="0"/>
          <w:color w:val="auto"/>
          <w:sz w:val="28"/>
          <w:szCs w:val="28"/>
          <w:lang w:val="en-US" w:eastAsia="zh-CN"/>
        </w:rPr>
        <w:t>落实财政序时进度要求，</w:t>
      </w:r>
      <w:r>
        <w:rPr>
          <w:rStyle w:val="9"/>
          <w:rFonts w:hint="default" w:ascii="Times New Roman" w:hAnsi="Times New Roman" w:eastAsia="仿宋_GB2312" w:cs="Times New Roman"/>
          <w:b w:val="0"/>
          <w:color w:val="auto"/>
          <w:sz w:val="28"/>
          <w:szCs w:val="28"/>
        </w:rPr>
        <w:t>并承诺在</w:t>
      </w:r>
      <w:r>
        <w:rPr>
          <w:rStyle w:val="9"/>
          <w:rFonts w:hint="default" w:ascii="Times New Roman" w:hAnsi="Times New Roman" w:eastAsia="仿宋_GB2312" w:cs="Times New Roman"/>
          <w:b w:val="0"/>
          <w:color w:val="auto"/>
          <w:sz w:val="28"/>
          <w:szCs w:val="28"/>
          <w:lang w:val="en-US" w:eastAsia="zh-CN"/>
        </w:rPr>
        <w:t>202</w:t>
      </w:r>
      <w:r>
        <w:rPr>
          <w:rStyle w:val="9"/>
          <w:rFonts w:hint="eastAsia" w:ascii="Times New Roman" w:hAnsi="Times New Roman" w:eastAsia="仿宋_GB2312" w:cs="Times New Roman"/>
          <w:b w:val="0"/>
          <w:color w:val="auto"/>
          <w:sz w:val="28"/>
          <w:szCs w:val="28"/>
          <w:lang w:val="en-US" w:eastAsia="zh-CN"/>
        </w:rPr>
        <w:t>6</w:t>
      </w:r>
      <w:r>
        <w:rPr>
          <w:rStyle w:val="9"/>
          <w:rFonts w:hint="default" w:ascii="Times New Roman" w:hAnsi="Times New Roman" w:eastAsia="仿宋_GB2312" w:cs="Times New Roman"/>
          <w:b w:val="0"/>
          <w:color w:val="auto"/>
          <w:sz w:val="28"/>
          <w:szCs w:val="28"/>
        </w:rPr>
        <w:t>年</w:t>
      </w:r>
      <w:r>
        <w:rPr>
          <w:rStyle w:val="9"/>
          <w:rFonts w:hint="default" w:ascii="Times New Roman" w:hAnsi="Times New Roman" w:eastAsia="仿宋_GB2312" w:cs="Times New Roman"/>
          <w:b w:val="0"/>
          <w:color w:val="auto"/>
          <w:sz w:val="28"/>
          <w:szCs w:val="28"/>
          <w:lang w:val="en-US" w:eastAsia="zh-CN"/>
        </w:rPr>
        <w:t>12</w:t>
      </w:r>
      <w:r>
        <w:rPr>
          <w:rStyle w:val="9"/>
          <w:rFonts w:hint="default" w:ascii="Times New Roman" w:hAnsi="Times New Roman" w:eastAsia="仿宋_GB2312" w:cs="Times New Roman"/>
          <w:b w:val="0"/>
          <w:color w:val="auto"/>
          <w:sz w:val="28"/>
          <w:szCs w:val="28"/>
        </w:rPr>
        <w:t>月</w:t>
      </w:r>
      <w:r>
        <w:rPr>
          <w:rStyle w:val="9"/>
          <w:rFonts w:hint="default" w:ascii="Times New Roman" w:hAnsi="Times New Roman" w:eastAsia="仿宋_GB2312" w:cs="Times New Roman"/>
          <w:b w:val="0"/>
          <w:color w:val="auto"/>
          <w:sz w:val="28"/>
          <w:szCs w:val="28"/>
          <w:lang w:val="en-US" w:eastAsia="zh-CN"/>
        </w:rPr>
        <w:t>31</w:t>
      </w:r>
      <w:r>
        <w:rPr>
          <w:rStyle w:val="9"/>
          <w:rFonts w:hint="default" w:ascii="Times New Roman" w:hAnsi="Times New Roman" w:eastAsia="仿宋_GB2312" w:cs="Times New Roman"/>
          <w:b w:val="0"/>
          <w:color w:val="auto"/>
          <w:sz w:val="28"/>
          <w:szCs w:val="28"/>
        </w:rPr>
        <w:t>日前</w:t>
      </w:r>
      <w:r>
        <w:rPr>
          <w:rStyle w:val="9"/>
          <w:rFonts w:hint="eastAsia" w:ascii="Times New Roman" w:hAnsi="Times New Roman" w:eastAsia="仿宋_GB2312" w:cs="Times New Roman"/>
          <w:b w:val="0"/>
          <w:color w:val="auto"/>
          <w:sz w:val="28"/>
          <w:szCs w:val="28"/>
          <w:lang w:val="en-US" w:eastAsia="zh-CN"/>
        </w:rPr>
        <w:t>依法依规</w:t>
      </w:r>
      <w:r>
        <w:rPr>
          <w:rStyle w:val="9"/>
          <w:rFonts w:hint="default" w:ascii="Times New Roman" w:hAnsi="Times New Roman" w:eastAsia="仿宋_GB2312" w:cs="Times New Roman"/>
          <w:b w:val="0"/>
          <w:color w:val="auto"/>
          <w:sz w:val="28"/>
          <w:szCs w:val="28"/>
        </w:rPr>
        <w:t>完成项目建设</w:t>
      </w:r>
      <w:r>
        <w:rPr>
          <w:rStyle w:val="9"/>
          <w:rFonts w:hint="eastAsia" w:ascii="Times New Roman" w:hAnsi="Times New Roman" w:eastAsia="仿宋_GB2312" w:cs="Times New Roman"/>
          <w:b w:val="0"/>
          <w:color w:val="auto"/>
          <w:sz w:val="28"/>
          <w:szCs w:val="28"/>
          <w:lang w:val="en-US" w:eastAsia="zh-CN"/>
        </w:rPr>
        <w:t>和</w:t>
      </w:r>
      <w:r>
        <w:rPr>
          <w:rStyle w:val="9"/>
          <w:rFonts w:hint="default" w:ascii="Times New Roman" w:hAnsi="Times New Roman" w:eastAsia="仿宋_GB2312" w:cs="Times New Roman"/>
          <w:b w:val="0"/>
          <w:color w:val="auto"/>
          <w:sz w:val="28"/>
          <w:szCs w:val="28"/>
          <w:lang w:val="en-US" w:eastAsia="zh-CN"/>
        </w:rPr>
        <w:t>合同约定的资金支付</w:t>
      </w:r>
      <w:r>
        <w:rPr>
          <w:rStyle w:val="9"/>
          <w:rFonts w:hint="default" w:ascii="Times New Roman" w:hAnsi="Times New Roman" w:eastAsia="仿宋_GB2312" w:cs="Times New Roman"/>
          <w:b w:val="0"/>
          <w:color w:val="auto"/>
          <w:sz w:val="28"/>
          <w:szCs w:val="28"/>
        </w:rPr>
        <w:t>。</w:t>
      </w:r>
    </w:p>
    <w:p w14:paraId="7E9BB8B3">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Style w:val="9"/>
          <w:rFonts w:hint="default" w:ascii="Times New Roman" w:hAnsi="Times New Roman" w:eastAsia="仿宋_GB2312" w:cs="Times New Roman"/>
          <w:b w:val="0"/>
          <w:color w:val="auto"/>
          <w:sz w:val="28"/>
          <w:szCs w:val="28"/>
        </w:rPr>
      </w:pPr>
      <w:r>
        <w:rPr>
          <w:rStyle w:val="9"/>
          <w:rFonts w:hint="default" w:ascii="Times New Roman" w:hAnsi="Times New Roman" w:eastAsia="仿宋_GB2312" w:cs="Times New Roman"/>
          <w:b w:val="0"/>
          <w:color w:val="auto"/>
          <w:sz w:val="28"/>
          <w:szCs w:val="28"/>
        </w:rPr>
        <w:t>特此承诺。</w:t>
      </w:r>
    </w:p>
    <w:p w14:paraId="30B93123">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Style w:val="9"/>
          <w:rFonts w:hint="default" w:ascii="Times New Roman" w:hAnsi="Times New Roman" w:eastAsia="仿宋_GB2312" w:cs="Times New Roman"/>
          <w:b w:val="0"/>
          <w:color w:val="auto"/>
          <w:sz w:val="28"/>
          <w:szCs w:val="28"/>
        </w:rPr>
      </w:pPr>
    </w:p>
    <w:p w14:paraId="6B588E4A">
      <w:pPr>
        <w:keepNext w:val="0"/>
        <w:keepLines w:val="0"/>
        <w:pageBreakBefore w:val="0"/>
        <w:widowControl w:val="0"/>
        <w:kinsoku/>
        <w:wordWrap/>
        <w:overflowPunct/>
        <w:topLinePunct w:val="0"/>
        <w:autoSpaceDE/>
        <w:autoSpaceDN/>
        <w:bidi w:val="0"/>
        <w:adjustRightInd/>
        <w:snapToGrid/>
        <w:spacing w:line="580" w:lineRule="exact"/>
        <w:ind w:leftChars="700" w:firstLine="560" w:firstLineChars="200"/>
        <w:jc w:val="center"/>
        <w:textAlignment w:val="auto"/>
        <w:rPr>
          <w:rStyle w:val="9"/>
          <w:rFonts w:hint="default" w:ascii="Times New Roman" w:hAnsi="Times New Roman" w:eastAsia="仿宋_GB2312" w:cs="Times New Roman"/>
          <w:b w:val="0"/>
          <w:color w:val="auto"/>
          <w:sz w:val="28"/>
          <w:szCs w:val="28"/>
        </w:rPr>
      </w:pPr>
      <w:r>
        <w:rPr>
          <w:rStyle w:val="9"/>
          <w:rFonts w:hint="default" w:ascii="Times New Roman" w:hAnsi="Times New Roman" w:eastAsia="仿宋_GB2312" w:cs="Times New Roman"/>
          <w:b w:val="0"/>
          <w:color w:val="auto"/>
          <w:sz w:val="28"/>
          <w:szCs w:val="28"/>
        </w:rPr>
        <w:t>承诺方法人代表（签字）：</w:t>
      </w:r>
    </w:p>
    <w:p w14:paraId="3E83B04D">
      <w:pPr>
        <w:keepNext w:val="0"/>
        <w:keepLines w:val="0"/>
        <w:pageBreakBefore w:val="0"/>
        <w:widowControl w:val="0"/>
        <w:kinsoku/>
        <w:wordWrap/>
        <w:overflowPunct/>
        <w:topLinePunct w:val="0"/>
        <w:autoSpaceDE/>
        <w:autoSpaceDN/>
        <w:bidi w:val="0"/>
        <w:adjustRightInd/>
        <w:snapToGrid/>
        <w:spacing w:line="580" w:lineRule="exact"/>
        <w:ind w:leftChars="700" w:firstLine="560" w:firstLineChars="200"/>
        <w:jc w:val="center"/>
        <w:textAlignment w:val="auto"/>
        <w:rPr>
          <w:rStyle w:val="9"/>
          <w:rFonts w:hint="default" w:ascii="Times New Roman" w:hAnsi="Times New Roman" w:eastAsia="仿宋_GB2312" w:cs="Times New Roman"/>
          <w:b w:val="0"/>
          <w:color w:val="auto"/>
          <w:sz w:val="28"/>
          <w:szCs w:val="28"/>
        </w:rPr>
      </w:pPr>
    </w:p>
    <w:p w14:paraId="5C76A42F">
      <w:pPr>
        <w:keepNext w:val="0"/>
        <w:keepLines w:val="0"/>
        <w:pageBreakBefore w:val="0"/>
        <w:widowControl w:val="0"/>
        <w:kinsoku/>
        <w:wordWrap/>
        <w:overflowPunct/>
        <w:topLinePunct w:val="0"/>
        <w:autoSpaceDE/>
        <w:autoSpaceDN/>
        <w:bidi w:val="0"/>
        <w:adjustRightInd/>
        <w:snapToGrid/>
        <w:spacing w:line="580" w:lineRule="exact"/>
        <w:ind w:leftChars="700" w:firstLine="560" w:firstLineChars="200"/>
        <w:jc w:val="center"/>
        <w:textAlignment w:val="auto"/>
        <w:rPr>
          <w:rStyle w:val="9"/>
          <w:rFonts w:hint="default" w:ascii="Times New Roman" w:hAnsi="Times New Roman" w:eastAsia="仿宋_GB2312" w:cs="Times New Roman"/>
          <w:b w:val="0"/>
          <w:color w:val="auto"/>
          <w:sz w:val="28"/>
          <w:szCs w:val="28"/>
        </w:rPr>
      </w:pPr>
      <w:r>
        <w:rPr>
          <w:rStyle w:val="9"/>
          <w:rFonts w:hint="default" w:ascii="Times New Roman" w:hAnsi="Times New Roman" w:eastAsia="仿宋_GB2312" w:cs="Times New Roman"/>
          <w:b w:val="0"/>
          <w:color w:val="auto"/>
          <w:sz w:val="28"/>
          <w:szCs w:val="28"/>
        </w:rPr>
        <w:t>承诺方（盖章）：</w:t>
      </w:r>
    </w:p>
    <w:p w14:paraId="3C728457">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center"/>
        <w:textAlignment w:val="auto"/>
        <w:rPr>
          <w:rFonts w:hint="default" w:ascii="Times New Roman" w:hAnsi="Times New Roman" w:eastAsia="方正仿宋_GBK" w:cs="Times New Roman"/>
          <w:color w:val="auto"/>
          <w:sz w:val="28"/>
          <w:szCs w:val="28"/>
        </w:rPr>
      </w:pPr>
      <w:r>
        <w:rPr>
          <w:rStyle w:val="9"/>
          <w:rFonts w:hint="default" w:ascii="Times New Roman" w:hAnsi="Times New Roman" w:eastAsia="方正仿宋_GBK" w:cs="Times New Roman"/>
          <w:b w:val="0"/>
          <w:color w:val="auto"/>
          <w:sz w:val="28"/>
          <w:szCs w:val="28"/>
          <w:lang w:val="en-US" w:eastAsia="zh-CN"/>
        </w:rPr>
        <w:t xml:space="preserve">                            </w:t>
      </w:r>
      <w:r>
        <w:rPr>
          <w:rStyle w:val="9"/>
          <w:rFonts w:hint="default" w:ascii="Times New Roman" w:hAnsi="Times New Roman" w:eastAsia="方正仿宋_GBK" w:cs="Times New Roman"/>
          <w:b w:val="0"/>
          <w:color w:val="auto"/>
          <w:sz w:val="28"/>
          <w:szCs w:val="28"/>
        </w:rPr>
        <w:t>20</w:t>
      </w:r>
      <w:r>
        <w:rPr>
          <w:rStyle w:val="9"/>
          <w:rFonts w:hint="default" w:ascii="Times New Roman" w:hAnsi="Times New Roman" w:eastAsia="方正仿宋_GBK" w:cs="Times New Roman"/>
          <w:b w:val="0"/>
          <w:color w:val="auto"/>
          <w:sz w:val="28"/>
          <w:szCs w:val="28"/>
          <w:lang w:val="en-US" w:eastAsia="zh-CN"/>
        </w:rPr>
        <w:t xml:space="preserve">    </w:t>
      </w:r>
      <w:r>
        <w:rPr>
          <w:rStyle w:val="9"/>
          <w:rFonts w:hint="default" w:ascii="Times New Roman" w:hAnsi="Times New Roman" w:eastAsia="方正仿宋_GBK" w:cs="Times New Roman"/>
          <w:b w:val="0"/>
          <w:color w:val="auto"/>
          <w:sz w:val="28"/>
          <w:szCs w:val="28"/>
        </w:rPr>
        <w:t>年</w:t>
      </w:r>
      <w:r>
        <w:rPr>
          <w:rStyle w:val="9"/>
          <w:rFonts w:hint="default" w:ascii="Times New Roman" w:hAnsi="Times New Roman" w:eastAsia="方正仿宋_GBK" w:cs="Times New Roman"/>
          <w:b w:val="0"/>
          <w:color w:val="auto"/>
          <w:sz w:val="28"/>
          <w:szCs w:val="28"/>
          <w:lang w:val="en-US" w:eastAsia="zh-CN"/>
        </w:rPr>
        <w:t xml:space="preserve">   </w:t>
      </w:r>
      <w:r>
        <w:rPr>
          <w:rStyle w:val="9"/>
          <w:rFonts w:hint="default" w:ascii="Times New Roman" w:hAnsi="Times New Roman" w:eastAsia="方正仿宋_GBK" w:cs="Times New Roman"/>
          <w:b w:val="0"/>
          <w:color w:val="auto"/>
          <w:sz w:val="28"/>
          <w:szCs w:val="28"/>
        </w:rPr>
        <w:t>月</w:t>
      </w:r>
      <w:r>
        <w:rPr>
          <w:rStyle w:val="9"/>
          <w:rFonts w:hint="default" w:ascii="Times New Roman" w:hAnsi="Times New Roman" w:eastAsia="方正仿宋_GBK" w:cs="Times New Roman"/>
          <w:b w:val="0"/>
          <w:color w:val="auto"/>
          <w:sz w:val="28"/>
          <w:szCs w:val="28"/>
          <w:lang w:val="en-US" w:eastAsia="zh-CN"/>
        </w:rPr>
        <w:t xml:space="preserve">   </w:t>
      </w:r>
      <w:r>
        <w:rPr>
          <w:rStyle w:val="9"/>
          <w:rFonts w:hint="default" w:ascii="Times New Roman" w:hAnsi="Times New Roman" w:eastAsia="方正仿宋_GBK" w:cs="Times New Roman"/>
          <w:b w:val="0"/>
          <w:color w:val="auto"/>
          <w:sz w:val="28"/>
          <w:szCs w:val="28"/>
        </w:rPr>
        <w:t>日</w:t>
      </w:r>
    </w:p>
    <w:p w14:paraId="24790A3B">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560" w:firstLineChars="200"/>
        <w:jc w:val="both"/>
        <w:textAlignment w:val="auto"/>
        <w:outlineLvl w:val="9"/>
        <w:rPr>
          <w:rStyle w:val="10"/>
          <w:rFonts w:hint="default" w:ascii="Times New Roman" w:hAnsi="Times New Roman" w:eastAsia="黑体" w:cs="Times New Roman"/>
          <w:color w:val="auto"/>
          <w:sz w:val="28"/>
          <w:szCs w:val="28"/>
          <w:u w:val="none"/>
          <w:lang w:val="en-US" w:eastAsia="zh-CN"/>
        </w:rPr>
      </w:pPr>
      <w:r>
        <w:rPr>
          <w:rStyle w:val="10"/>
          <w:rFonts w:hint="eastAsia" w:ascii="Times New Roman" w:hAnsi="Times New Roman" w:eastAsia="黑体" w:cs="Times New Roman"/>
          <w:color w:val="auto"/>
          <w:sz w:val="28"/>
          <w:szCs w:val="28"/>
          <w:u w:val="none"/>
          <w:lang w:val="en-US" w:eastAsia="zh-CN"/>
        </w:rPr>
        <w:t>十四</w:t>
      </w:r>
      <w:r>
        <w:rPr>
          <w:rStyle w:val="10"/>
          <w:rFonts w:hint="default" w:ascii="Times New Roman" w:hAnsi="Times New Roman" w:eastAsia="黑体" w:cs="Times New Roman"/>
          <w:color w:val="auto"/>
          <w:sz w:val="28"/>
          <w:szCs w:val="28"/>
          <w:u w:val="none"/>
        </w:rPr>
        <w:t>、</w:t>
      </w:r>
      <w:r>
        <w:rPr>
          <w:rStyle w:val="10"/>
          <w:rFonts w:hint="default" w:ascii="Times New Roman" w:hAnsi="Times New Roman" w:eastAsia="黑体" w:cs="Times New Roman"/>
          <w:color w:val="auto"/>
          <w:sz w:val="28"/>
          <w:szCs w:val="28"/>
          <w:u w:val="none"/>
          <w:lang w:val="en-US" w:eastAsia="zh-CN"/>
        </w:rPr>
        <w:t>会议纪要</w:t>
      </w:r>
    </w:p>
    <w:p w14:paraId="2EA7CB95">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学校召开会议研究申报项目的会议纪要。</w:t>
      </w:r>
    </w:p>
    <w:p w14:paraId="228B0529">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十五、学校意见</w:t>
      </w:r>
    </w:p>
    <w:tbl>
      <w:tblPr>
        <w:tblStyle w:val="6"/>
        <w:tblW w:w="85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84"/>
      </w:tblGrid>
      <w:tr w14:paraId="59C7C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2" w:hRule="exact"/>
          <w:jc w:val="center"/>
        </w:trPr>
        <w:tc>
          <w:tcPr>
            <w:tcW w:w="8584" w:type="dxa"/>
            <w:vAlign w:val="top"/>
          </w:tcPr>
          <w:p w14:paraId="7C8A4AAB">
            <w:pPr>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eastAsia="方正仿宋_GBK" w:cs="Times New Roman"/>
                <w:color w:val="auto"/>
                <w:kern w:val="0"/>
                <w:sz w:val="24"/>
                <w:szCs w:val="24"/>
                <w:lang w:val="en-US" w:eastAsia="zh-CN"/>
              </w:rPr>
            </w:pPr>
            <w:r>
              <w:rPr>
                <w:rFonts w:hint="default" w:ascii="Times New Roman" w:hAnsi="Times New Roman" w:eastAsia="方正仿宋_GBK" w:cs="Times New Roman"/>
                <w:color w:val="auto"/>
                <w:kern w:val="0"/>
                <w:sz w:val="24"/>
                <w:szCs w:val="24"/>
                <w:lang w:val="en-US" w:eastAsia="zh-CN"/>
              </w:rPr>
              <w:t>论证意见：</w:t>
            </w:r>
          </w:p>
          <w:p w14:paraId="4281041E">
            <w:pPr>
              <w:keepNext w:val="0"/>
              <w:keepLines w:val="0"/>
              <w:pageBreakBefore w:val="0"/>
              <w:widowControl w:val="0"/>
              <w:kinsoku/>
              <w:wordWrap/>
              <w:overflowPunct/>
              <w:topLinePunct w:val="0"/>
              <w:autoSpaceDE/>
              <w:autoSpaceDN/>
              <w:bidi w:val="0"/>
              <w:adjustRightInd/>
              <w:snapToGrid/>
              <w:spacing w:line="400" w:lineRule="exact"/>
              <w:ind w:left="0" w:leftChars="0" w:right="0" w:firstLine="480" w:firstLineChars="200"/>
              <w:textAlignment w:val="auto"/>
              <w:rPr>
                <w:rFonts w:hint="default" w:ascii="Times New Roman" w:hAnsi="Times New Roman" w:cs="Times New Roman"/>
                <w:b/>
                <w:bCs/>
                <w:color w:val="auto"/>
                <w:sz w:val="24"/>
                <w:szCs w:val="24"/>
              </w:rPr>
            </w:pPr>
            <w:r>
              <w:rPr>
                <w:rFonts w:hint="default" w:ascii="Times New Roman" w:hAnsi="Times New Roman" w:eastAsia="方正仿宋_GBK" w:cs="Times New Roman"/>
                <w:color w:val="auto"/>
                <w:kern w:val="0"/>
                <w:sz w:val="24"/>
                <w:szCs w:val="24"/>
                <w:lang w:eastAsia="zh-CN"/>
              </w:rPr>
              <w:t>（</w:t>
            </w:r>
            <w:r>
              <w:rPr>
                <w:rFonts w:hint="default" w:ascii="Times New Roman" w:hAnsi="Times New Roman" w:eastAsia="方正仿宋_GBK" w:cs="Times New Roman"/>
                <w:color w:val="auto"/>
                <w:kern w:val="0"/>
                <w:sz w:val="24"/>
                <w:szCs w:val="24"/>
                <w:lang w:val="en-US" w:eastAsia="zh-CN"/>
              </w:rPr>
              <w:t>注：</w:t>
            </w:r>
            <w:r>
              <w:rPr>
                <w:rFonts w:hint="default" w:ascii="Times New Roman" w:hAnsi="Times New Roman" w:eastAsia="方正仿宋_GBK" w:cs="Times New Roman"/>
                <w:color w:val="auto"/>
                <w:kern w:val="0"/>
                <w:sz w:val="24"/>
                <w:szCs w:val="24"/>
                <w:lang w:eastAsia="zh-CN"/>
              </w:rPr>
              <w:t>校内论证意见，由学校</w:t>
            </w:r>
            <w:r>
              <w:rPr>
                <w:rFonts w:hint="eastAsia" w:ascii="Times New Roman" w:hAnsi="Times New Roman" w:eastAsia="方正仿宋_GBK" w:cs="Times New Roman"/>
                <w:color w:val="auto"/>
                <w:kern w:val="0"/>
                <w:sz w:val="24"/>
                <w:szCs w:val="24"/>
                <w:lang w:val="en-US" w:eastAsia="zh-CN"/>
              </w:rPr>
              <w:t>规划、教务、项目等部门，以及学校领导（含二级院）、专业骨干教师等相关人员进行集中研究论证</w:t>
            </w:r>
            <w:r>
              <w:rPr>
                <w:rFonts w:hint="default" w:ascii="Times New Roman" w:hAnsi="Times New Roman" w:eastAsia="方正仿宋_GBK" w:cs="Times New Roman"/>
                <w:color w:val="auto"/>
                <w:kern w:val="0"/>
                <w:sz w:val="24"/>
                <w:szCs w:val="24"/>
                <w:lang w:eastAsia="zh-CN"/>
              </w:rPr>
              <w:t>，形成论证意见</w:t>
            </w:r>
            <w:r>
              <w:rPr>
                <w:rFonts w:hint="eastAsia" w:ascii="Times New Roman" w:hAnsi="Times New Roman" w:eastAsia="方正仿宋_GBK" w:cs="Times New Roman"/>
                <w:color w:val="auto"/>
                <w:kern w:val="0"/>
                <w:sz w:val="24"/>
                <w:szCs w:val="24"/>
                <w:lang w:eastAsia="zh-CN"/>
              </w:rPr>
              <w:t>。</w:t>
            </w:r>
          </w:p>
          <w:p w14:paraId="289B7AC5">
            <w:pPr>
              <w:keepNext w:val="0"/>
              <w:keepLines w:val="0"/>
              <w:pageBreakBefore w:val="0"/>
              <w:widowControl w:val="0"/>
              <w:kinsoku/>
              <w:wordWrap/>
              <w:overflowPunct/>
              <w:topLinePunct w:val="0"/>
              <w:autoSpaceDE/>
              <w:autoSpaceDN/>
              <w:bidi w:val="0"/>
              <w:adjustRightInd/>
              <w:snapToGrid/>
              <w:spacing w:line="400" w:lineRule="exact"/>
              <w:ind w:left="0" w:leftChars="0" w:right="0"/>
              <w:jc w:val="right"/>
              <w:textAlignment w:val="auto"/>
              <w:rPr>
                <w:rFonts w:hint="default" w:ascii="Times New Roman" w:hAnsi="Times New Roman" w:cs="Times New Roman"/>
                <w:color w:val="auto"/>
                <w:sz w:val="24"/>
                <w:szCs w:val="24"/>
              </w:rPr>
            </w:pPr>
          </w:p>
          <w:p w14:paraId="66581E05">
            <w:pPr>
              <w:keepNext w:val="0"/>
              <w:keepLines w:val="0"/>
              <w:pageBreakBefore w:val="0"/>
              <w:widowControl w:val="0"/>
              <w:kinsoku/>
              <w:wordWrap/>
              <w:overflowPunct/>
              <w:topLinePunct w:val="0"/>
              <w:autoSpaceDE/>
              <w:autoSpaceDN/>
              <w:bidi w:val="0"/>
              <w:adjustRightInd/>
              <w:snapToGrid/>
              <w:spacing w:line="400" w:lineRule="exact"/>
              <w:ind w:left="0" w:leftChars="0" w:right="0"/>
              <w:jc w:val="right"/>
              <w:textAlignment w:val="auto"/>
              <w:rPr>
                <w:rFonts w:hint="default" w:ascii="Times New Roman" w:hAnsi="Times New Roman" w:cs="Times New Roman"/>
                <w:color w:val="auto"/>
                <w:sz w:val="24"/>
                <w:szCs w:val="24"/>
              </w:rPr>
            </w:pPr>
          </w:p>
          <w:p w14:paraId="1F70A6DD">
            <w:pPr>
              <w:keepNext w:val="0"/>
              <w:keepLines w:val="0"/>
              <w:pageBreakBefore w:val="0"/>
              <w:widowControl w:val="0"/>
              <w:kinsoku/>
              <w:wordWrap/>
              <w:overflowPunct/>
              <w:topLinePunct w:val="0"/>
              <w:autoSpaceDE/>
              <w:autoSpaceDN/>
              <w:bidi w:val="0"/>
              <w:adjustRightInd/>
              <w:snapToGrid/>
              <w:spacing w:line="400" w:lineRule="exact"/>
              <w:ind w:left="0" w:leftChars="0" w:right="0"/>
              <w:jc w:val="right"/>
              <w:textAlignment w:val="auto"/>
              <w:rPr>
                <w:rFonts w:hint="default" w:ascii="Times New Roman" w:hAnsi="Times New Roman" w:cs="Times New Roman"/>
                <w:bCs/>
                <w:color w:val="auto"/>
                <w:sz w:val="24"/>
                <w:szCs w:val="24"/>
              </w:rPr>
            </w:pPr>
            <w:r>
              <w:rPr>
                <w:rFonts w:hint="default" w:ascii="Times New Roman" w:hAnsi="Times New Roman" w:cs="Times New Roman"/>
                <w:color w:val="auto"/>
                <w:sz w:val="24"/>
                <w:szCs w:val="24"/>
              </w:rPr>
              <w:t>项目单位领导签字</w:t>
            </w:r>
            <w:r>
              <w:rPr>
                <w:rFonts w:hint="default" w:ascii="Times New Roman" w:hAnsi="Times New Roman" w:cs="Times New Roman"/>
                <w:bCs/>
                <w:color w:val="auto"/>
                <w:sz w:val="24"/>
                <w:szCs w:val="24"/>
              </w:rPr>
              <w:t>：____________(盖章)</w:t>
            </w:r>
          </w:p>
          <w:p w14:paraId="7F752C6E">
            <w:pPr>
              <w:ind w:firstLine="5280" w:firstLineChars="2200"/>
              <w:rPr>
                <w:rFonts w:hint="default" w:ascii="Times New Roman" w:hAnsi="Times New Roman" w:cs="Times New Roman"/>
                <w:bCs/>
                <w:color w:val="auto"/>
                <w:szCs w:val="21"/>
              </w:rPr>
            </w:pPr>
            <w:r>
              <w:rPr>
                <w:rFonts w:hint="default" w:ascii="Times New Roman" w:hAnsi="Times New Roman" w:cs="Times New Roman"/>
                <w:bCs/>
                <w:color w:val="auto"/>
                <w:sz w:val="24"/>
                <w:szCs w:val="24"/>
              </w:rPr>
              <w:t>年      月      日</w:t>
            </w:r>
          </w:p>
        </w:tc>
      </w:tr>
    </w:tbl>
    <w:p w14:paraId="5F415906">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十六、学校组织的校外专家论证意见</w:t>
      </w:r>
    </w:p>
    <w:tbl>
      <w:tblPr>
        <w:tblStyle w:val="6"/>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136"/>
        <w:gridCol w:w="2097"/>
        <w:gridCol w:w="1011"/>
        <w:gridCol w:w="2050"/>
        <w:gridCol w:w="1210"/>
      </w:tblGrid>
      <w:tr w14:paraId="5ED2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07" w:hRule="atLeast"/>
          <w:jc w:val="center"/>
        </w:trPr>
        <w:tc>
          <w:tcPr>
            <w:tcW w:w="8640" w:type="dxa"/>
            <w:gridSpan w:val="6"/>
            <w:tcBorders>
              <w:bottom w:val="single" w:color="auto" w:sz="4" w:space="0"/>
            </w:tcBorders>
          </w:tcPr>
          <w:p w14:paraId="1A4E93FB">
            <w:pPr>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eastAsia="方正仿宋_GBK" w:cs="Times New Roman"/>
                <w:color w:val="auto"/>
                <w:kern w:val="0"/>
                <w:sz w:val="24"/>
                <w:szCs w:val="24"/>
                <w:lang w:val="en-US" w:eastAsia="zh-CN"/>
              </w:rPr>
            </w:pPr>
            <w:r>
              <w:rPr>
                <w:rFonts w:hint="default" w:ascii="Times New Roman" w:hAnsi="Times New Roman" w:eastAsia="方正仿宋_GBK" w:cs="Times New Roman"/>
                <w:color w:val="auto"/>
                <w:kern w:val="0"/>
                <w:sz w:val="24"/>
                <w:szCs w:val="24"/>
                <w:lang w:val="en-US" w:eastAsia="zh-CN"/>
              </w:rPr>
              <w:t>论证意见：</w:t>
            </w:r>
          </w:p>
          <w:p w14:paraId="52054CC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color w:val="auto"/>
                <w:sz w:val="24"/>
                <w:szCs w:val="24"/>
                <w:lang w:eastAsia="zh-CN"/>
              </w:rPr>
            </w:pPr>
            <w:r>
              <w:rPr>
                <w:rFonts w:hint="default" w:ascii="Times New Roman" w:hAnsi="Times New Roman" w:cs="Times New Roman"/>
                <w:b/>
                <w:color w:val="auto"/>
                <w:sz w:val="24"/>
                <w:szCs w:val="24"/>
                <w:lang w:eastAsia="zh-CN"/>
              </w:rPr>
              <w:t>（</w:t>
            </w:r>
            <w:r>
              <w:rPr>
                <w:rFonts w:hint="default" w:ascii="Times New Roman" w:hAnsi="Times New Roman" w:eastAsia="方正仿宋_GBK" w:cs="Times New Roman"/>
                <w:color w:val="auto"/>
                <w:kern w:val="0"/>
                <w:sz w:val="24"/>
                <w:szCs w:val="24"/>
                <w:lang w:eastAsia="zh-CN"/>
              </w:rPr>
              <w:t>专家论证意见，由学校根据项目建设内容，邀请3-5名</w:t>
            </w:r>
            <w:r>
              <w:rPr>
                <w:rFonts w:hint="default" w:ascii="Times New Roman" w:hAnsi="Times New Roman" w:eastAsia="黑体" w:cs="Times New Roman"/>
                <w:color w:val="auto"/>
                <w:kern w:val="0"/>
                <w:sz w:val="24"/>
                <w:szCs w:val="24"/>
                <w:lang w:eastAsia="zh-CN"/>
              </w:rPr>
              <w:t>校外专家</w:t>
            </w:r>
            <w:r>
              <w:rPr>
                <w:rFonts w:hint="default" w:ascii="Times New Roman" w:hAnsi="Times New Roman" w:eastAsia="方正仿宋_GBK" w:cs="Times New Roman"/>
                <w:color w:val="auto"/>
                <w:kern w:val="0"/>
                <w:sz w:val="24"/>
                <w:szCs w:val="24"/>
                <w:lang w:eastAsia="zh-CN"/>
              </w:rPr>
              <w:t>给出建设论证意见。</w:t>
            </w:r>
            <w:r>
              <w:rPr>
                <w:rFonts w:hint="default" w:ascii="Times New Roman" w:hAnsi="Times New Roman" w:cs="Times New Roman"/>
                <w:b/>
                <w:color w:val="auto"/>
                <w:sz w:val="24"/>
                <w:szCs w:val="24"/>
                <w:lang w:eastAsia="zh-CN"/>
              </w:rPr>
              <w:t>）</w:t>
            </w:r>
          </w:p>
          <w:p w14:paraId="19E2A690">
            <w:pPr>
              <w:keepNext w:val="0"/>
              <w:keepLines w:val="0"/>
              <w:pageBreakBefore w:val="0"/>
              <w:widowControl w:val="0"/>
              <w:kinsoku/>
              <w:wordWrap/>
              <w:overflowPunct/>
              <w:topLinePunct w:val="0"/>
              <w:autoSpaceDE/>
              <w:autoSpaceDN/>
              <w:bidi w:val="0"/>
              <w:adjustRightInd/>
              <w:snapToGrid/>
              <w:spacing w:line="400" w:lineRule="exact"/>
              <w:ind w:firstLine="5066" w:firstLineChars="2111"/>
              <w:textAlignment w:val="auto"/>
              <w:rPr>
                <w:rFonts w:hint="default" w:ascii="Times New Roman" w:hAnsi="Times New Roman" w:cs="Times New Roman"/>
                <w:color w:val="auto"/>
                <w:sz w:val="24"/>
                <w:szCs w:val="24"/>
              </w:rPr>
            </w:pPr>
          </w:p>
          <w:p w14:paraId="16A2C016">
            <w:pPr>
              <w:keepNext w:val="0"/>
              <w:keepLines w:val="0"/>
              <w:pageBreakBefore w:val="0"/>
              <w:widowControl w:val="0"/>
              <w:kinsoku/>
              <w:wordWrap/>
              <w:overflowPunct/>
              <w:topLinePunct w:val="0"/>
              <w:autoSpaceDE/>
              <w:autoSpaceDN/>
              <w:bidi w:val="0"/>
              <w:adjustRightInd/>
              <w:snapToGrid/>
              <w:spacing w:line="400" w:lineRule="exact"/>
              <w:ind w:firstLine="5066" w:firstLineChars="2111"/>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专家组长签字______________</w:t>
            </w:r>
          </w:p>
          <w:p w14:paraId="7C4DCB53">
            <w:pPr>
              <w:ind w:firstLine="3840" w:firstLineChars="1600"/>
              <w:rPr>
                <w:rFonts w:hint="default" w:ascii="Times New Roman" w:hAnsi="Times New Roman" w:cs="Times New Roman"/>
                <w:color w:val="auto"/>
              </w:rPr>
            </w:pPr>
            <w:r>
              <w:rPr>
                <w:rFonts w:hint="default" w:ascii="Times New Roman" w:hAnsi="Times New Roman" w:cs="Times New Roman"/>
                <w:color w:val="auto"/>
                <w:sz w:val="24"/>
                <w:szCs w:val="24"/>
              </w:rPr>
              <w:t xml:space="preserve">       </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 xml:space="preserve">   年   月   日</w:t>
            </w:r>
          </w:p>
        </w:tc>
      </w:tr>
      <w:tr w14:paraId="18827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jc w:val="center"/>
        </w:trPr>
        <w:tc>
          <w:tcPr>
            <w:tcW w:w="1136" w:type="dxa"/>
            <w:tcBorders>
              <w:bottom w:val="single" w:color="auto" w:sz="4" w:space="0"/>
            </w:tcBorders>
            <w:vAlign w:val="bottom"/>
          </w:tcPr>
          <w:p w14:paraId="2643BA82">
            <w:pPr>
              <w:spacing w:line="360" w:lineRule="auto"/>
              <w:jc w:val="center"/>
              <w:rPr>
                <w:rFonts w:hint="default" w:ascii="Times New Roman" w:hAnsi="Times New Roman" w:cs="Times New Roman"/>
                <w:color w:val="auto"/>
              </w:rPr>
            </w:pPr>
            <w:r>
              <w:rPr>
                <w:rFonts w:hint="default" w:ascii="Times New Roman" w:hAnsi="Times New Roman" w:cs="Times New Roman"/>
                <w:color w:val="auto"/>
              </w:rPr>
              <w:t>姓名</w:t>
            </w:r>
          </w:p>
        </w:tc>
        <w:tc>
          <w:tcPr>
            <w:tcW w:w="1136" w:type="dxa"/>
            <w:tcBorders>
              <w:bottom w:val="single" w:color="auto" w:sz="4" w:space="0"/>
            </w:tcBorders>
            <w:vAlign w:val="bottom"/>
          </w:tcPr>
          <w:p w14:paraId="4A31C932">
            <w:pPr>
              <w:spacing w:line="360" w:lineRule="auto"/>
              <w:jc w:val="center"/>
              <w:rPr>
                <w:rFonts w:hint="default" w:ascii="Times New Roman" w:hAnsi="Times New Roman" w:cs="Times New Roman"/>
                <w:color w:val="auto"/>
              </w:rPr>
            </w:pPr>
            <w:r>
              <w:rPr>
                <w:rFonts w:hint="default" w:ascii="Times New Roman" w:hAnsi="Times New Roman" w:cs="Times New Roman"/>
                <w:color w:val="auto"/>
              </w:rPr>
              <w:t>单位</w:t>
            </w:r>
          </w:p>
        </w:tc>
        <w:tc>
          <w:tcPr>
            <w:tcW w:w="2097" w:type="dxa"/>
            <w:tcBorders>
              <w:bottom w:val="single" w:color="auto" w:sz="4" w:space="0"/>
            </w:tcBorders>
            <w:vAlign w:val="bottom"/>
          </w:tcPr>
          <w:p w14:paraId="7C2EA80C">
            <w:pPr>
              <w:spacing w:line="360" w:lineRule="auto"/>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职务</w:t>
            </w:r>
          </w:p>
        </w:tc>
        <w:tc>
          <w:tcPr>
            <w:tcW w:w="1011" w:type="dxa"/>
            <w:tcBorders>
              <w:bottom w:val="single" w:color="auto" w:sz="4" w:space="0"/>
            </w:tcBorders>
            <w:vAlign w:val="bottom"/>
          </w:tcPr>
          <w:p w14:paraId="2BB4C94C">
            <w:pPr>
              <w:spacing w:line="360" w:lineRule="auto"/>
              <w:jc w:val="center"/>
              <w:rPr>
                <w:rFonts w:hint="default" w:ascii="Times New Roman" w:hAnsi="Times New Roman" w:cs="Times New Roman"/>
                <w:color w:val="auto"/>
              </w:rPr>
            </w:pPr>
            <w:r>
              <w:rPr>
                <w:rFonts w:hint="default" w:ascii="Times New Roman" w:hAnsi="Times New Roman" w:cs="Times New Roman"/>
                <w:color w:val="auto"/>
              </w:rPr>
              <w:t>职称</w:t>
            </w:r>
          </w:p>
        </w:tc>
        <w:tc>
          <w:tcPr>
            <w:tcW w:w="2050" w:type="dxa"/>
            <w:tcBorders>
              <w:bottom w:val="single" w:color="auto" w:sz="4" w:space="0"/>
            </w:tcBorders>
            <w:vAlign w:val="bottom"/>
          </w:tcPr>
          <w:p w14:paraId="76D1F207">
            <w:pPr>
              <w:spacing w:line="360" w:lineRule="auto"/>
              <w:jc w:val="center"/>
              <w:rPr>
                <w:rFonts w:hint="default" w:ascii="Times New Roman" w:hAnsi="Times New Roman" w:cs="Times New Roman"/>
                <w:color w:val="auto"/>
              </w:rPr>
            </w:pPr>
            <w:r>
              <w:rPr>
                <w:rFonts w:hint="default" w:ascii="Times New Roman" w:hAnsi="Times New Roman" w:cs="Times New Roman"/>
                <w:color w:val="auto"/>
                <w:lang w:val="en-US" w:eastAsia="zh-CN"/>
              </w:rPr>
              <w:t>手机号码</w:t>
            </w:r>
          </w:p>
        </w:tc>
        <w:tc>
          <w:tcPr>
            <w:tcW w:w="1210" w:type="dxa"/>
            <w:tcBorders>
              <w:bottom w:val="single" w:color="auto" w:sz="4" w:space="0"/>
            </w:tcBorders>
            <w:vAlign w:val="bottom"/>
          </w:tcPr>
          <w:p w14:paraId="077D606C">
            <w:pPr>
              <w:spacing w:line="360" w:lineRule="auto"/>
              <w:jc w:val="center"/>
              <w:rPr>
                <w:rFonts w:hint="default" w:ascii="Times New Roman" w:hAnsi="Times New Roman" w:cs="Times New Roman" w:eastAsiaTheme="minorEastAsia"/>
                <w:color w:val="auto"/>
                <w:lang w:val="en-US" w:eastAsia="zh-CN"/>
              </w:rPr>
            </w:pPr>
            <w:r>
              <w:rPr>
                <w:rFonts w:hint="default" w:ascii="Times New Roman" w:hAnsi="Times New Roman" w:cs="Times New Roman"/>
                <w:color w:val="auto"/>
                <w:lang w:val="en-US" w:eastAsia="zh-CN"/>
              </w:rPr>
              <w:t>备  注</w:t>
            </w:r>
          </w:p>
        </w:tc>
      </w:tr>
      <w:tr w14:paraId="29210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jc w:val="center"/>
        </w:trPr>
        <w:tc>
          <w:tcPr>
            <w:tcW w:w="1136" w:type="dxa"/>
            <w:vAlign w:val="bottom"/>
          </w:tcPr>
          <w:p w14:paraId="094D613F">
            <w:pPr>
              <w:spacing w:line="360" w:lineRule="auto"/>
              <w:jc w:val="center"/>
              <w:rPr>
                <w:rFonts w:hint="default" w:ascii="Times New Roman" w:hAnsi="Times New Roman" w:cs="Times New Roman"/>
                <w:color w:val="auto"/>
              </w:rPr>
            </w:pPr>
          </w:p>
        </w:tc>
        <w:tc>
          <w:tcPr>
            <w:tcW w:w="1136" w:type="dxa"/>
            <w:vAlign w:val="bottom"/>
          </w:tcPr>
          <w:p w14:paraId="4783AD57">
            <w:pPr>
              <w:spacing w:line="360" w:lineRule="auto"/>
              <w:jc w:val="center"/>
              <w:rPr>
                <w:rFonts w:hint="default" w:ascii="Times New Roman" w:hAnsi="Times New Roman" w:cs="Times New Roman"/>
                <w:color w:val="auto"/>
              </w:rPr>
            </w:pPr>
          </w:p>
        </w:tc>
        <w:tc>
          <w:tcPr>
            <w:tcW w:w="2097" w:type="dxa"/>
            <w:vAlign w:val="bottom"/>
          </w:tcPr>
          <w:p w14:paraId="493D30C6">
            <w:pPr>
              <w:spacing w:line="360" w:lineRule="auto"/>
              <w:jc w:val="center"/>
              <w:rPr>
                <w:rFonts w:hint="default" w:ascii="Times New Roman" w:hAnsi="Times New Roman" w:cs="Times New Roman"/>
                <w:color w:val="auto"/>
              </w:rPr>
            </w:pPr>
          </w:p>
        </w:tc>
        <w:tc>
          <w:tcPr>
            <w:tcW w:w="1011" w:type="dxa"/>
            <w:vAlign w:val="bottom"/>
          </w:tcPr>
          <w:p w14:paraId="7F2D76FD">
            <w:pPr>
              <w:spacing w:line="360" w:lineRule="auto"/>
              <w:jc w:val="center"/>
              <w:rPr>
                <w:rFonts w:hint="default" w:ascii="Times New Roman" w:hAnsi="Times New Roman" w:cs="Times New Roman"/>
                <w:color w:val="auto"/>
              </w:rPr>
            </w:pPr>
          </w:p>
        </w:tc>
        <w:tc>
          <w:tcPr>
            <w:tcW w:w="2050" w:type="dxa"/>
            <w:vAlign w:val="bottom"/>
          </w:tcPr>
          <w:p w14:paraId="6C4C4B4D">
            <w:pPr>
              <w:spacing w:line="360" w:lineRule="auto"/>
              <w:jc w:val="center"/>
              <w:rPr>
                <w:rFonts w:hint="default" w:ascii="Times New Roman" w:hAnsi="Times New Roman" w:cs="Times New Roman"/>
                <w:color w:val="auto"/>
              </w:rPr>
            </w:pPr>
          </w:p>
        </w:tc>
        <w:tc>
          <w:tcPr>
            <w:tcW w:w="1210" w:type="dxa"/>
            <w:vAlign w:val="bottom"/>
          </w:tcPr>
          <w:p w14:paraId="66A1698D">
            <w:pPr>
              <w:spacing w:line="360" w:lineRule="auto"/>
              <w:jc w:val="center"/>
              <w:rPr>
                <w:rFonts w:hint="default" w:ascii="Times New Roman" w:hAnsi="Times New Roman" w:cs="Times New Roman"/>
                <w:color w:val="auto"/>
              </w:rPr>
            </w:pPr>
          </w:p>
        </w:tc>
      </w:tr>
      <w:tr w14:paraId="684D8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jc w:val="center"/>
        </w:trPr>
        <w:tc>
          <w:tcPr>
            <w:tcW w:w="1136" w:type="dxa"/>
            <w:vAlign w:val="bottom"/>
          </w:tcPr>
          <w:p w14:paraId="0D47A9CD">
            <w:pPr>
              <w:spacing w:line="360" w:lineRule="auto"/>
              <w:jc w:val="center"/>
              <w:rPr>
                <w:rFonts w:hint="default" w:ascii="Times New Roman" w:hAnsi="Times New Roman" w:cs="Times New Roman"/>
                <w:color w:val="auto"/>
              </w:rPr>
            </w:pPr>
          </w:p>
        </w:tc>
        <w:tc>
          <w:tcPr>
            <w:tcW w:w="1136" w:type="dxa"/>
            <w:vAlign w:val="bottom"/>
          </w:tcPr>
          <w:p w14:paraId="382EF3B3">
            <w:pPr>
              <w:spacing w:line="360" w:lineRule="auto"/>
              <w:jc w:val="center"/>
              <w:rPr>
                <w:rFonts w:hint="default" w:ascii="Times New Roman" w:hAnsi="Times New Roman" w:cs="Times New Roman"/>
                <w:color w:val="auto"/>
              </w:rPr>
            </w:pPr>
          </w:p>
        </w:tc>
        <w:tc>
          <w:tcPr>
            <w:tcW w:w="2097" w:type="dxa"/>
            <w:vAlign w:val="bottom"/>
          </w:tcPr>
          <w:p w14:paraId="0E446A6F">
            <w:pPr>
              <w:spacing w:line="360" w:lineRule="auto"/>
              <w:jc w:val="center"/>
              <w:rPr>
                <w:rFonts w:hint="default" w:ascii="Times New Roman" w:hAnsi="Times New Roman" w:cs="Times New Roman"/>
                <w:color w:val="auto"/>
              </w:rPr>
            </w:pPr>
          </w:p>
        </w:tc>
        <w:tc>
          <w:tcPr>
            <w:tcW w:w="1011" w:type="dxa"/>
            <w:vAlign w:val="bottom"/>
          </w:tcPr>
          <w:p w14:paraId="5AE3EA04">
            <w:pPr>
              <w:spacing w:line="360" w:lineRule="auto"/>
              <w:jc w:val="center"/>
              <w:rPr>
                <w:rFonts w:hint="default" w:ascii="Times New Roman" w:hAnsi="Times New Roman" w:cs="Times New Roman"/>
                <w:color w:val="auto"/>
              </w:rPr>
            </w:pPr>
          </w:p>
        </w:tc>
        <w:tc>
          <w:tcPr>
            <w:tcW w:w="2050" w:type="dxa"/>
            <w:vAlign w:val="bottom"/>
          </w:tcPr>
          <w:p w14:paraId="6517F66A">
            <w:pPr>
              <w:spacing w:line="360" w:lineRule="auto"/>
              <w:jc w:val="center"/>
              <w:rPr>
                <w:rFonts w:hint="default" w:ascii="Times New Roman" w:hAnsi="Times New Roman" w:cs="Times New Roman"/>
                <w:color w:val="auto"/>
              </w:rPr>
            </w:pPr>
          </w:p>
        </w:tc>
        <w:tc>
          <w:tcPr>
            <w:tcW w:w="1210" w:type="dxa"/>
            <w:vAlign w:val="bottom"/>
          </w:tcPr>
          <w:p w14:paraId="20FF5598">
            <w:pPr>
              <w:spacing w:line="360" w:lineRule="auto"/>
              <w:jc w:val="center"/>
              <w:rPr>
                <w:rFonts w:hint="default" w:ascii="Times New Roman" w:hAnsi="Times New Roman" w:cs="Times New Roman"/>
                <w:color w:val="auto"/>
              </w:rPr>
            </w:pPr>
          </w:p>
        </w:tc>
      </w:tr>
      <w:tr w14:paraId="52AF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jc w:val="center"/>
        </w:trPr>
        <w:tc>
          <w:tcPr>
            <w:tcW w:w="1136" w:type="dxa"/>
            <w:vAlign w:val="bottom"/>
          </w:tcPr>
          <w:p w14:paraId="47A5E53A">
            <w:pPr>
              <w:spacing w:line="360" w:lineRule="auto"/>
              <w:jc w:val="center"/>
              <w:rPr>
                <w:rFonts w:hint="default" w:ascii="Times New Roman" w:hAnsi="Times New Roman" w:cs="Times New Roman"/>
                <w:color w:val="auto"/>
              </w:rPr>
            </w:pPr>
          </w:p>
        </w:tc>
        <w:tc>
          <w:tcPr>
            <w:tcW w:w="1136" w:type="dxa"/>
            <w:vAlign w:val="bottom"/>
          </w:tcPr>
          <w:p w14:paraId="7B99F5D1">
            <w:pPr>
              <w:spacing w:line="360" w:lineRule="auto"/>
              <w:jc w:val="center"/>
              <w:rPr>
                <w:rFonts w:hint="default" w:ascii="Times New Roman" w:hAnsi="Times New Roman" w:cs="Times New Roman"/>
                <w:color w:val="auto"/>
              </w:rPr>
            </w:pPr>
          </w:p>
        </w:tc>
        <w:tc>
          <w:tcPr>
            <w:tcW w:w="2097" w:type="dxa"/>
            <w:vAlign w:val="bottom"/>
          </w:tcPr>
          <w:p w14:paraId="78FDF02B">
            <w:pPr>
              <w:spacing w:line="360" w:lineRule="auto"/>
              <w:jc w:val="center"/>
              <w:rPr>
                <w:rFonts w:hint="default" w:ascii="Times New Roman" w:hAnsi="Times New Roman" w:cs="Times New Roman"/>
                <w:color w:val="auto"/>
              </w:rPr>
            </w:pPr>
          </w:p>
        </w:tc>
        <w:tc>
          <w:tcPr>
            <w:tcW w:w="1011" w:type="dxa"/>
            <w:vAlign w:val="bottom"/>
          </w:tcPr>
          <w:p w14:paraId="190C1C2D">
            <w:pPr>
              <w:spacing w:line="360" w:lineRule="auto"/>
              <w:jc w:val="center"/>
              <w:rPr>
                <w:rFonts w:hint="default" w:ascii="Times New Roman" w:hAnsi="Times New Roman" w:cs="Times New Roman"/>
                <w:color w:val="auto"/>
              </w:rPr>
            </w:pPr>
          </w:p>
        </w:tc>
        <w:tc>
          <w:tcPr>
            <w:tcW w:w="2050" w:type="dxa"/>
            <w:vAlign w:val="bottom"/>
          </w:tcPr>
          <w:p w14:paraId="02D955D0">
            <w:pPr>
              <w:spacing w:line="360" w:lineRule="auto"/>
              <w:jc w:val="center"/>
              <w:rPr>
                <w:rFonts w:hint="default" w:ascii="Times New Roman" w:hAnsi="Times New Roman" w:cs="Times New Roman"/>
                <w:color w:val="auto"/>
              </w:rPr>
            </w:pPr>
          </w:p>
        </w:tc>
        <w:tc>
          <w:tcPr>
            <w:tcW w:w="1210" w:type="dxa"/>
            <w:vAlign w:val="bottom"/>
          </w:tcPr>
          <w:p w14:paraId="37031E23">
            <w:pPr>
              <w:spacing w:line="360" w:lineRule="auto"/>
              <w:jc w:val="center"/>
              <w:rPr>
                <w:rFonts w:hint="default" w:ascii="Times New Roman" w:hAnsi="Times New Roman" w:cs="Times New Roman"/>
                <w:color w:val="auto"/>
              </w:rPr>
            </w:pPr>
          </w:p>
        </w:tc>
      </w:tr>
      <w:tr w14:paraId="3E9E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exact"/>
          <w:jc w:val="center"/>
        </w:trPr>
        <w:tc>
          <w:tcPr>
            <w:tcW w:w="1136" w:type="dxa"/>
            <w:vAlign w:val="bottom"/>
          </w:tcPr>
          <w:p w14:paraId="60ADA3B4">
            <w:pPr>
              <w:spacing w:line="360" w:lineRule="auto"/>
              <w:jc w:val="center"/>
              <w:rPr>
                <w:rFonts w:hint="default" w:ascii="Times New Roman" w:hAnsi="Times New Roman" w:cs="Times New Roman"/>
                <w:color w:val="auto"/>
              </w:rPr>
            </w:pPr>
          </w:p>
        </w:tc>
        <w:tc>
          <w:tcPr>
            <w:tcW w:w="1136" w:type="dxa"/>
            <w:vAlign w:val="bottom"/>
          </w:tcPr>
          <w:p w14:paraId="09CD1506">
            <w:pPr>
              <w:spacing w:line="360" w:lineRule="auto"/>
              <w:jc w:val="center"/>
              <w:rPr>
                <w:rFonts w:hint="default" w:ascii="Times New Roman" w:hAnsi="Times New Roman" w:cs="Times New Roman"/>
                <w:color w:val="auto"/>
              </w:rPr>
            </w:pPr>
          </w:p>
        </w:tc>
        <w:tc>
          <w:tcPr>
            <w:tcW w:w="2097" w:type="dxa"/>
            <w:vAlign w:val="bottom"/>
          </w:tcPr>
          <w:p w14:paraId="6552F3C4">
            <w:pPr>
              <w:spacing w:line="360" w:lineRule="auto"/>
              <w:jc w:val="center"/>
              <w:rPr>
                <w:rFonts w:hint="default" w:ascii="Times New Roman" w:hAnsi="Times New Roman" w:cs="Times New Roman"/>
                <w:color w:val="auto"/>
              </w:rPr>
            </w:pPr>
          </w:p>
        </w:tc>
        <w:tc>
          <w:tcPr>
            <w:tcW w:w="1011" w:type="dxa"/>
            <w:vAlign w:val="bottom"/>
          </w:tcPr>
          <w:p w14:paraId="604948D1">
            <w:pPr>
              <w:spacing w:line="360" w:lineRule="auto"/>
              <w:jc w:val="center"/>
              <w:rPr>
                <w:rFonts w:hint="default" w:ascii="Times New Roman" w:hAnsi="Times New Roman" w:cs="Times New Roman"/>
                <w:color w:val="auto"/>
              </w:rPr>
            </w:pPr>
          </w:p>
        </w:tc>
        <w:tc>
          <w:tcPr>
            <w:tcW w:w="2050" w:type="dxa"/>
            <w:vAlign w:val="bottom"/>
          </w:tcPr>
          <w:p w14:paraId="3CBC1AC7">
            <w:pPr>
              <w:spacing w:line="360" w:lineRule="auto"/>
              <w:jc w:val="center"/>
              <w:rPr>
                <w:rFonts w:hint="default" w:ascii="Times New Roman" w:hAnsi="Times New Roman" w:cs="Times New Roman"/>
                <w:color w:val="auto"/>
              </w:rPr>
            </w:pPr>
          </w:p>
        </w:tc>
        <w:tc>
          <w:tcPr>
            <w:tcW w:w="1210" w:type="dxa"/>
            <w:vAlign w:val="bottom"/>
          </w:tcPr>
          <w:p w14:paraId="26C25013">
            <w:pPr>
              <w:spacing w:line="360" w:lineRule="auto"/>
              <w:jc w:val="center"/>
              <w:rPr>
                <w:rFonts w:hint="default" w:ascii="Times New Roman" w:hAnsi="Times New Roman" w:cs="Times New Roman"/>
                <w:color w:val="auto"/>
              </w:rPr>
            </w:pPr>
          </w:p>
        </w:tc>
      </w:tr>
      <w:tr w14:paraId="67FD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 w:hRule="exact"/>
          <w:jc w:val="center"/>
        </w:trPr>
        <w:tc>
          <w:tcPr>
            <w:tcW w:w="1136" w:type="dxa"/>
            <w:vAlign w:val="bottom"/>
          </w:tcPr>
          <w:p w14:paraId="220325DA">
            <w:pPr>
              <w:spacing w:line="360" w:lineRule="auto"/>
              <w:jc w:val="center"/>
              <w:rPr>
                <w:rFonts w:hint="default" w:ascii="Times New Roman" w:hAnsi="Times New Roman" w:cs="Times New Roman"/>
                <w:color w:val="auto"/>
              </w:rPr>
            </w:pPr>
          </w:p>
        </w:tc>
        <w:tc>
          <w:tcPr>
            <w:tcW w:w="1136" w:type="dxa"/>
            <w:vAlign w:val="bottom"/>
          </w:tcPr>
          <w:p w14:paraId="4816D999">
            <w:pPr>
              <w:spacing w:line="360" w:lineRule="auto"/>
              <w:jc w:val="center"/>
              <w:rPr>
                <w:rFonts w:hint="default" w:ascii="Times New Roman" w:hAnsi="Times New Roman" w:cs="Times New Roman"/>
                <w:color w:val="auto"/>
              </w:rPr>
            </w:pPr>
          </w:p>
        </w:tc>
        <w:tc>
          <w:tcPr>
            <w:tcW w:w="2097" w:type="dxa"/>
            <w:vAlign w:val="bottom"/>
          </w:tcPr>
          <w:p w14:paraId="4A580D5E">
            <w:pPr>
              <w:spacing w:line="360" w:lineRule="auto"/>
              <w:jc w:val="center"/>
              <w:rPr>
                <w:rFonts w:hint="default" w:ascii="Times New Roman" w:hAnsi="Times New Roman" w:cs="Times New Roman"/>
                <w:color w:val="auto"/>
              </w:rPr>
            </w:pPr>
          </w:p>
        </w:tc>
        <w:tc>
          <w:tcPr>
            <w:tcW w:w="1011" w:type="dxa"/>
            <w:vAlign w:val="bottom"/>
          </w:tcPr>
          <w:p w14:paraId="32F0D7FC">
            <w:pPr>
              <w:spacing w:line="360" w:lineRule="auto"/>
              <w:jc w:val="center"/>
              <w:rPr>
                <w:rFonts w:hint="default" w:ascii="Times New Roman" w:hAnsi="Times New Roman" w:cs="Times New Roman"/>
                <w:color w:val="auto"/>
              </w:rPr>
            </w:pPr>
          </w:p>
        </w:tc>
        <w:tc>
          <w:tcPr>
            <w:tcW w:w="2050" w:type="dxa"/>
            <w:vAlign w:val="bottom"/>
          </w:tcPr>
          <w:p w14:paraId="7FB269BE">
            <w:pPr>
              <w:spacing w:line="360" w:lineRule="auto"/>
              <w:jc w:val="center"/>
              <w:rPr>
                <w:rFonts w:hint="default" w:ascii="Times New Roman" w:hAnsi="Times New Roman" w:cs="Times New Roman"/>
                <w:color w:val="auto"/>
              </w:rPr>
            </w:pPr>
          </w:p>
        </w:tc>
        <w:tc>
          <w:tcPr>
            <w:tcW w:w="1210" w:type="dxa"/>
            <w:vAlign w:val="bottom"/>
          </w:tcPr>
          <w:p w14:paraId="5DB526DC">
            <w:pPr>
              <w:spacing w:line="360" w:lineRule="auto"/>
              <w:jc w:val="center"/>
              <w:rPr>
                <w:rFonts w:hint="default" w:ascii="Times New Roman" w:hAnsi="Times New Roman" w:cs="Times New Roman"/>
                <w:color w:val="auto"/>
              </w:rPr>
            </w:pPr>
          </w:p>
        </w:tc>
      </w:tr>
    </w:tbl>
    <w:p w14:paraId="75314DBF">
      <w:pPr>
        <w:ind w:firstLine="480" w:firstLineChars="200"/>
        <w:jc w:val="both"/>
        <w:rPr>
          <w:rFonts w:hint="default" w:ascii="Times New Roman" w:hAnsi="Times New Roman" w:eastAsia="仿宋_GB2312" w:cs="Times New Roman"/>
          <w:b w:val="0"/>
          <w:bCs w:val="0"/>
          <w:color w:val="auto"/>
          <w:sz w:val="24"/>
          <w:szCs w:val="24"/>
          <w:lang w:val="en-US" w:eastAsia="zh-CN"/>
        </w:rPr>
      </w:pPr>
      <w:r>
        <w:rPr>
          <w:rFonts w:hint="default" w:ascii="Times New Roman" w:hAnsi="Times New Roman" w:eastAsia="仿宋_GB2312" w:cs="Times New Roman"/>
          <w:b w:val="0"/>
          <w:bCs w:val="0"/>
          <w:color w:val="auto"/>
          <w:sz w:val="24"/>
          <w:szCs w:val="24"/>
          <w:lang w:val="en-US" w:eastAsia="zh-CN"/>
        </w:rPr>
        <w:t>要求：参与论证的专家，需熟悉本领域实训条件建设，具备相关知识。</w:t>
      </w:r>
    </w:p>
    <w:p w14:paraId="69ED7A4D">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default" w:ascii="Times New Roman" w:hAnsi="Times New Roman" w:eastAsia="黑体" w:cs="Times New Roman"/>
          <w:b w:val="0"/>
          <w:bCs w:val="0"/>
          <w:color w:val="auto"/>
          <w:sz w:val="28"/>
          <w:szCs w:val="28"/>
          <w:lang w:val="en-US" w:eastAsia="zh-CN"/>
        </w:rPr>
      </w:pPr>
      <w:r>
        <w:rPr>
          <w:rFonts w:hint="default" w:ascii="Times New Roman" w:hAnsi="Times New Roman" w:eastAsia="黑体" w:cs="Times New Roman"/>
          <w:b w:val="0"/>
          <w:bCs w:val="0"/>
          <w:color w:val="auto"/>
          <w:sz w:val="28"/>
          <w:szCs w:val="28"/>
          <w:lang w:val="en-US" w:eastAsia="zh-CN"/>
        </w:rPr>
        <w:t>十七、主管部门审核意见</w:t>
      </w:r>
    </w:p>
    <w:tbl>
      <w:tblPr>
        <w:tblStyle w:val="7"/>
        <w:tblpPr w:leftFromText="180" w:rightFromText="180" w:vertAnchor="text" w:horzAnchor="page" w:tblpXSpec="center" w:tblpY="120"/>
        <w:tblOverlap w:val="never"/>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7476"/>
      </w:tblGrid>
      <w:tr w14:paraId="16C8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6" w:hRule="atLeast"/>
          <w:jc w:val="center"/>
        </w:trPr>
        <w:tc>
          <w:tcPr>
            <w:tcW w:w="1323" w:type="dxa"/>
            <w:vAlign w:val="center"/>
          </w:tcPr>
          <w:p w14:paraId="22DA5E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地（州、市）教育局业务科室/行业厅局业务处室意见</w:t>
            </w:r>
          </w:p>
        </w:tc>
        <w:tc>
          <w:tcPr>
            <w:tcW w:w="7476" w:type="dxa"/>
          </w:tcPr>
          <w:p w14:paraId="1861D414">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bCs/>
                <w:color w:val="auto"/>
                <w:sz w:val="28"/>
                <w:szCs w:val="28"/>
                <w:vertAlign w:val="baseline"/>
                <w:lang w:eastAsia="zh-CN"/>
              </w:rPr>
            </w:pPr>
          </w:p>
          <w:p w14:paraId="2723DE1F">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bCs/>
                <w:color w:val="auto"/>
                <w:sz w:val="28"/>
                <w:szCs w:val="28"/>
                <w:vertAlign w:val="baseline"/>
                <w:lang w:eastAsia="zh-CN"/>
              </w:rPr>
            </w:pPr>
          </w:p>
          <w:p w14:paraId="5D7E8AE6">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09E53F75">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48995FC8">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1475616C">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63EEB65F">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1A64EB22">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1C807F8A">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5A668C10">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05D1F6DF">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08FABC6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教育局业务科室（行业厅局业务处室）</w:t>
            </w:r>
          </w:p>
          <w:p w14:paraId="4DBC61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负责人签字：</w:t>
            </w:r>
          </w:p>
          <w:p w14:paraId="7870C6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62BDF7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年  月  日</w:t>
            </w:r>
          </w:p>
        </w:tc>
      </w:tr>
      <w:tr w14:paraId="1346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8" w:hRule="atLeast"/>
          <w:jc w:val="center"/>
        </w:trPr>
        <w:tc>
          <w:tcPr>
            <w:tcW w:w="1323" w:type="dxa"/>
            <w:vAlign w:val="center"/>
          </w:tcPr>
          <w:p w14:paraId="63D33F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地（州、市）教育局/行业厅局意见</w:t>
            </w:r>
          </w:p>
        </w:tc>
        <w:tc>
          <w:tcPr>
            <w:tcW w:w="7476" w:type="dxa"/>
          </w:tcPr>
          <w:p w14:paraId="48729EEC">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173F9570">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6E70817A">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406E6E17">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75E32CAB">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1C7AD962">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68EE95FD">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55F2CB56">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78592BAE">
            <w:pPr>
              <w:keepNext w:val="0"/>
              <w:keepLines w:val="0"/>
              <w:pageBreakBefore w:val="0"/>
              <w:widowControl w:val="0"/>
              <w:kinsoku/>
              <w:wordWrap/>
              <w:overflowPunct/>
              <w:topLinePunct w:val="0"/>
              <w:autoSpaceDE/>
              <w:autoSpaceDN/>
              <w:bidi w:val="0"/>
              <w:adjustRightInd/>
              <w:snapToGrid/>
              <w:spacing w:line="360" w:lineRule="exact"/>
              <w:ind w:leftChars="300" w:firstLine="560" w:firstLineChars="200"/>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教育局（行业厅局）签章：</w:t>
            </w:r>
          </w:p>
          <w:p w14:paraId="5A823B59">
            <w:pPr>
              <w:keepNext w:val="0"/>
              <w:keepLines w:val="0"/>
              <w:pageBreakBefore w:val="0"/>
              <w:widowControl w:val="0"/>
              <w:kinsoku/>
              <w:wordWrap/>
              <w:overflowPunct/>
              <w:topLinePunct w:val="0"/>
              <w:autoSpaceDE/>
              <w:autoSpaceDN/>
              <w:bidi w:val="0"/>
              <w:adjustRightInd/>
              <w:snapToGrid/>
              <w:spacing w:line="360" w:lineRule="exact"/>
              <w:ind w:leftChars="300" w:firstLine="560" w:firstLineChars="200"/>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541920F5">
            <w:pPr>
              <w:keepNext w:val="0"/>
              <w:keepLines w:val="0"/>
              <w:pageBreakBefore w:val="0"/>
              <w:widowControl w:val="0"/>
              <w:kinsoku/>
              <w:wordWrap/>
              <w:overflowPunct/>
              <w:topLinePunct w:val="0"/>
              <w:autoSpaceDE/>
              <w:autoSpaceDN/>
              <w:bidi w:val="0"/>
              <w:adjustRightInd/>
              <w:snapToGrid/>
              <w:spacing w:line="360" w:lineRule="exact"/>
              <w:ind w:leftChars="300" w:firstLine="560" w:firstLineChars="200"/>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年  月  日</w:t>
            </w:r>
          </w:p>
        </w:tc>
      </w:tr>
    </w:tbl>
    <w:p w14:paraId="0D4CA76A">
      <w:pPr>
        <w:keepNext w:val="0"/>
        <w:keepLines w:val="0"/>
        <w:pageBreakBefore w:val="0"/>
        <w:widowControl w:val="0"/>
        <w:kinsoku/>
        <w:wordWrap/>
        <w:overflowPunct/>
        <w:topLinePunct w:val="0"/>
        <w:autoSpaceDE/>
        <w:autoSpaceDN/>
        <w:bidi w:val="0"/>
        <w:adjustRightInd/>
        <w:snapToGrid/>
        <w:spacing w:line="579" w:lineRule="exact"/>
        <w:ind w:firstLine="560" w:firstLineChars="200"/>
        <w:jc w:val="both"/>
        <w:textAlignment w:val="auto"/>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注：严禁代写代签。</w:t>
      </w:r>
    </w:p>
    <w:p w14:paraId="3B465321">
      <w:pP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br w:type="page"/>
      </w:r>
    </w:p>
    <w:p w14:paraId="1B14863A">
      <w:pPr>
        <w:rPr>
          <w:rFonts w:hint="eastAsia"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附件</w:t>
      </w:r>
      <w:r>
        <w:rPr>
          <w:rFonts w:hint="eastAsia" w:ascii="Times New Roman" w:hAnsi="Times New Roman" w:eastAsia="黑体" w:cs="Times New Roman"/>
          <w:color w:val="auto"/>
          <w:sz w:val="32"/>
          <w:szCs w:val="32"/>
          <w:lang w:val="en-US" w:eastAsia="zh-CN"/>
        </w:rPr>
        <w:t>2</w:t>
      </w:r>
    </w:p>
    <w:p w14:paraId="70684DBD">
      <w:pPr>
        <w:rPr>
          <w:rFonts w:hint="default" w:ascii="Times New Roman" w:hAnsi="Times New Roman" w:eastAsia="仿宋_GB2312" w:cs="Times New Roman"/>
          <w:color w:val="auto"/>
          <w:sz w:val="32"/>
          <w:szCs w:val="32"/>
        </w:rPr>
      </w:pPr>
    </w:p>
    <w:p w14:paraId="304FE06A">
      <w:pPr>
        <w:spacing w:line="360" w:lineRule="auto"/>
        <w:jc w:val="center"/>
        <w:rPr>
          <w:rFonts w:hint="eastAsia" w:ascii="方正公文小标宋" w:hAnsi="方正公文小标宋" w:eastAsia="方正公文小标宋" w:cs="方正公文小标宋"/>
          <w:b w:val="0"/>
          <w:bCs w:val="0"/>
          <w:color w:val="auto"/>
          <w:sz w:val="40"/>
          <w:szCs w:val="40"/>
        </w:rPr>
      </w:pPr>
      <w:r>
        <w:rPr>
          <w:rFonts w:hint="eastAsia" w:ascii="方正公文小标宋" w:hAnsi="方正公文小标宋" w:eastAsia="方正公文小标宋" w:cs="方正公文小标宋"/>
          <w:b w:val="0"/>
          <w:bCs w:val="0"/>
          <w:color w:val="auto"/>
          <w:sz w:val="40"/>
          <w:szCs w:val="40"/>
          <w:lang w:eastAsia="zh-CN"/>
        </w:rPr>
        <w:t>202</w:t>
      </w:r>
      <w:r>
        <w:rPr>
          <w:rFonts w:hint="eastAsia" w:ascii="方正公文小标宋" w:hAnsi="方正公文小标宋" w:eastAsia="方正公文小标宋" w:cs="方正公文小标宋"/>
          <w:b w:val="0"/>
          <w:bCs w:val="0"/>
          <w:color w:val="auto"/>
          <w:sz w:val="40"/>
          <w:szCs w:val="40"/>
          <w:lang w:val="en-US" w:eastAsia="zh-CN"/>
        </w:rPr>
        <w:t>6</w:t>
      </w:r>
      <w:r>
        <w:rPr>
          <w:rFonts w:hint="eastAsia" w:ascii="方正公文小标宋" w:hAnsi="方正公文小标宋" w:eastAsia="方正公文小标宋" w:cs="方正公文小标宋"/>
          <w:b w:val="0"/>
          <w:bCs w:val="0"/>
          <w:color w:val="auto"/>
          <w:sz w:val="40"/>
          <w:szCs w:val="40"/>
        </w:rPr>
        <w:t>年现代职业教育质量提升计划项目申报书</w:t>
      </w:r>
    </w:p>
    <w:p w14:paraId="382E824E">
      <w:pPr>
        <w:adjustRightInd w:val="0"/>
        <w:snapToGrid w:val="0"/>
        <w:spacing w:beforeLines="150" w:afterLines="50" w:line="360" w:lineRule="auto"/>
        <w:jc w:val="center"/>
        <w:rPr>
          <w:rFonts w:hint="default" w:ascii="Times New Roman" w:hAnsi="Times New Roman" w:eastAsia="楷体_GB2312" w:cs="Times New Roman"/>
          <w:color w:val="auto"/>
          <w:sz w:val="32"/>
          <w:szCs w:val="32"/>
        </w:rPr>
      </w:pPr>
      <w:r>
        <w:rPr>
          <w:rFonts w:hint="default" w:ascii="Times New Roman" w:hAnsi="Times New Roman" w:eastAsia="楷体_GB2312" w:cs="Times New Roman"/>
          <w:color w:val="auto"/>
          <w:sz w:val="32"/>
          <w:szCs w:val="32"/>
        </w:rPr>
        <w:t>（改善办学条件）</w:t>
      </w:r>
    </w:p>
    <w:p w14:paraId="649B1488">
      <w:pPr>
        <w:adjustRightInd w:val="0"/>
        <w:snapToGrid w:val="0"/>
        <w:jc w:val="center"/>
        <w:rPr>
          <w:rFonts w:hint="default" w:ascii="Times New Roman" w:hAnsi="Times New Roman" w:cs="Times New Roman"/>
          <w:color w:val="auto"/>
          <w:sz w:val="32"/>
          <w:szCs w:val="36"/>
        </w:rPr>
      </w:pPr>
    </w:p>
    <w:p w14:paraId="0AE11E39">
      <w:pPr>
        <w:spacing w:line="360" w:lineRule="auto"/>
        <w:ind w:left="840" w:leftChars="400"/>
        <w:rPr>
          <w:rFonts w:hint="default" w:ascii="Times New Roman" w:hAnsi="Times New Roman" w:eastAsia="黑体" w:cs="Times New Roman"/>
          <w:color w:val="auto"/>
          <w:sz w:val="28"/>
          <w:szCs w:val="24"/>
        </w:rPr>
      </w:pPr>
    </w:p>
    <w:tbl>
      <w:tblPr>
        <w:tblStyle w:val="6"/>
        <w:tblW w:w="6850" w:type="dxa"/>
        <w:jc w:val="center"/>
        <w:tblLayout w:type="fixed"/>
        <w:tblCellMar>
          <w:top w:w="0" w:type="dxa"/>
          <w:left w:w="108" w:type="dxa"/>
          <w:bottom w:w="0" w:type="dxa"/>
          <w:right w:w="108" w:type="dxa"/>
        </w:tblCellMar>
      </w:tblPr>
      <w:tblGrid>
        <w:gridCol w:w="6850"/>
      </w:tblGrid>
      <w:tr w14:paraId="50CEED77">
        <w:tblPrEx>
          <w:tblCellMar>
            <w:top w:w="0" w:type="dxa"/>
            <w:left w:w="108" w:type="dxa"/>
            <w:bottom w:w="0" w:type="dxa"/>
            <w:right w:w="108" w:type="dxa"/>
          </w:tblCellMar>
        </w:tblPrEx>
        <w:trPr>
          <w:trHeight w:val="624" w:hRule="atLeast"/>
          <w:jc w:val="center"/>
        </w:trPr>
        <w:tc>
          <w:tcPr>
            <w:tcW w:w="6850" w:type="dxa"/>
            <w:vAlign w:val="center"/>
          </w:tcPr>
          <w:p w14:paraId="3BC0F7BB">
            <w:pPr>
              <w:spacing w:line="360" w:lineRule="auto"/>
              <w:rPr>
                <w:rFonts w:hint="default" w:ascii="Times New Roman" w:hAnsi="Times New Roman" w:eastAsia="黑体" w:cs="Times New Roman"/>
                <w:color w:val="auto"/>
                <w:sz w:val="32"/>
                <w:szCs w:val="28"/>
                <w:lang w:eastAsia="zh-CN"/>
              </w:rPr>
            </w:pPr>
            <w:r>
              <w:rPr>
                <w:rFonts w:hint="default" w:ascii="Times New Roman" w:hAnsi="Times New Roman" w:eastAsia="黑体" w:cs="Times New Roman"/>
                <w:color w:val="auto"/>
                <w:sz w:val="32"/>
                <w:szCs w:val="32"/>
              </w:rPr>
              <w:t>学校名称</w:t>
            </w:r>
            <w:r>
              <w:rPr>
                <w:rFonts w:hint="default" w:ascii="Times New Roman" w:hAnsi="Times New Roman" w:eastAsia="黑体" w:cs="Times New Roman"/>
                <w:color w:val="auto"/>
                <w:sz w:val="32"/>
                <w:szCs w:val="32"/>
                <w:lang w:eastAsia="zh-CN"/>
              </w:rPr>
              <w:t>：</w:t>
            </w:r>
          </w:p>
        </w:tc>
      </w:tr>
      <w:tr w14:paraId="2280E8A1">
        <w:tblPrEx>
          <w:tblCellMar>
            <w:top w:w="0" w:type="dxa"/>
            <w:left w:w="108" w:type="dxa"/>
            <w:bottom w:w="0" w:type="dxa"/>
            <w:right w:w="108" w:type="dxa"/>
          </w:tblCellMar>
        </w:tblPrEx>
        <w:trPr>
          <w:trHeight w:val="624" w:hRule="atLeast"/>
          <w:jc w:val="center"/>
        </w:trPr>
        <w:tc>
          <w:tcPr>
            <w:tcW w:w="6850" w:type="dxa"/>
            <w:vAlign w:val="center"/>
          </w:tcPr>
          <w:p w14:paraId="09C11507">
            <w:pPr>
              <w:spacing w:line="360" w:lineRule="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项目名称：</w:t>
            </w:r>
          </w:p>
        </w:tc>
      </w:tr>
      <w:tr w14:paraId="24896C2E">
        <w:tblPrEx>
          <w:tblCellMar>
            <w:top w:w="0" w:type="dxa"/>
            <w:left w:w="108" w:type="dxa"/>
            <w:bottom w:w="0" w:type="dxa"/>
            <w:right w:w="108" w:type="dxa"/>
          </w:tblCellMar>
        </w:tblPrEx>
        <w:trPr>
          <w:trHeight w:val="669" w:hRule="atLeast"/>
          <w:jc w:val="center"/>
        </w:trPr>
        <w:tc>
          <w:tcPr>
            <w:tcW w:w="6850" w:type="dxa"/>
            <w:vAlign w:val="center"/>
          </w:tcPr>
          <w:p w14:paraId="0ACD080A">
            <w:pPr>
              <w:spacing w:line="360" w:lineRule="auto"/>
              <w:rPr>
                <w:rFonts w:hint="default" w:ascii="Times New Roman" w:hAnsi="Times New Roman" w:eastAsia="黑体" w:cs="Times New Roman"/>
                <w:color w:val="auto"/>
                <w:sz w:val="32"/>
                <w:szCs w:val="28"/>
                <w:lang w:eastAsia="zh-CN"/>
              </w:rPr>
            </w:pPr>
            <w:r>
              <w:rPr>
                <w:rFonts w:hint="default" w:ascii="Times New Roman" w:hAnsi="Times New Roman" w:eastAsia="黑体" w:cs="Times New Roman"/>
                <w:color w:val="auto"/>
                <w:sz w:val="32"/>
                <w:szCs w:val="28"/>
                <w:lang w:eastAsia="zh-CN"/>
              </w:rPr>
              <w:t>项目负责人及联系方式：</w:t>
            </w:r>
          </w:p>
        </w:tc>
      </w:tr>
      <w:tr w14:paraId="6DF04E9A">
        <w:tblPrEx>
          <w:tblCellMar>
            <w:top w:w="0" w:type="dxa"/>
            <w:left w:w="108" w:type="dxa"/>
            <w:bottom w:w="0" w:type="dxa"/>
            <w:right w:w="108" w:type="dxa"/>
          </w:tblCellMar>
        </w:tblPrEx>
        <w:trPr>
          <w:trHeight w:val="669" w:hRule="atLeast"/>
          <w:jc w:val="center"/>
        </w:trPr>
        <w:tc>
          <w:tcPr>
            <w:tcW w:w="6850" w:type="dxa"/>
            <w:vAlign w:val="center"/>
          </w:tcPr>
          <w:p w14:paraId="38188940">
            <w:pPr>
              <w:spacing w:line="360" w:lineRule="auto"/>
              <w:rPr>
                <w:rFonts w:hint="default" w:ascii="Times New Roman" w:hAnsi="Times New Roman" w:eastAsia="黑体" w:cs="Times New Roman"/>
                <w:color w:val="auto"/>
                <w:sz w:val="32"/>
                <w:szCs w:val="28"/>
                <w:lang w:eastAsia="zh-CN"/>
              </w:rPr>
            </w:pPr>
            <w:r>
              <w:rPr>
                <w:rFonts w:hint="default" w:ascii="Times New Roman" w:hAnsi="Times New Roman" w:eastAsia="黑体" w:cs="Times New Roman"/>
                <w:color w:val="auto"/>
                <w:sz w:val="32"/>
                <w:szCs w:val="28"/>
                <w:lang w:eastAsia="zh-CN"/>
              </w:rPr>
              <w:t>项目联系人及联系方式：</w:t>
            </w:r>
          </w:p>
        </w:tc>
      </w:tr>
      <w:tr w14:paraId="019061FF">
        <w:tblPrEx>
          <w:tblCellMar>
            <w:top w:w="0" w:type="dxa"/>
            <w:left w:w="108" w:type="dxa"/>
            <w:bottom w:w="0" w:type="dxa"/>
            <w:right w:w="108" w:type="dxa"/>
          </w:tblCellMar>
        </w:tblPrEx>
        <w:trPr>
          <w:trHeight w:val="669" w:hRule="atLeast"/>
          <w:jc w:val="center"/>
        </w:trPr>
        <w:tc>
          <w:tcPr>
            <w:tcW w:w="6850" w:type="dxa"/>
            <w:vAlign w:val="center"/>
          </w:tcPr>
          <w:p w14:paraId="154A6909">
            <w:pPr>
              <w:spacing w:line="360" w:lineRule="auto"/>
              <w:rPr>
                <w:rFonts w:hint="default" w:ascii="Times New Roman" w:hAnsi="Times New Roman" w:eastAsia="黑体" w:cs="Times New Roman"/>
                <w:color w:val="auto"/>
                <w:sz w:val="32"/>
                <w:szCs w:val="28"/>
              </w:rPr>
            </w:pPr>
            <w:r>
              <w:rPr>
                <w:rFonts w:hint="default" w:ascii="Times New Roman" w:hAnsi="Times New Roman" w:eastAsia="黑体" w:cs="Times New Roman"/>
                <w:color w:val="auto"/>
                <w:sz w:val="32"/>
                <w:szCs w:val="28"/>
              </w:rPr>
              <w:t>项目属性</w:t>
            </w:r>
            <w:r>
              <w:rPr>
                <w:rFonts w:hint="default" w:ascii="Times New Roman" w:hAnsi="Times New Roman" w:cs="Times New Roman"/>
                <w:b/>
                <w:color w:val="auto"/>
                <w:sz w:val="32"/>
                <w:szCs w:val="32"/>
                <w:u w:val="none"/>
              </w:rPr>
              <w:t>：</w:t>
            </w:r>
            <w:r>
              <w:rPr>
                <w:rFonts w:hint="default" w:ascii="Times New Roman" w:hAnsi="Times New Roman" w:cs="Times New Roman"/>
                <w:color w:val="auto"/>
                <w:sz w:val="40"/>
                <w:szCs w:val="40"/>
                <w:u w:val="none"/>
              </w:rPr>
              <w:t>□</w:t>
            </w:r>
            <w:r>
              <w:rPr>
                <w:rFonts w:hint="default" w:ascii="Times New Roman" w:hAnsi="Times New Roman" w:cs="Times New Roman"/>
                <w:color w:val="auto"/>
                <w:sz w:val="28"/>
                <w:szCs w:val="28"/>
                <w:u w:val="none"/>
              </w:rPr>
              <w:t xml:space="preserve">新建   </w:t>
            </w:r>
            <w:r>
              <w:rPr>
                <w:rFonts w:hint="default" w:ascii="Times New Roman" w:hAnsi="Times New Roman" w:cs="Times New Roman"/>
                <w:color w:val="auto"/>
                <w:sz w:val="28"/>
                <w:szCs w:val="28"/>
                <w:u w:val="none"/>
                <w:lang w:eastAsia="zh-CN"/>
              </w:rPr>
              <w:t>□</w:t>
            </w:r>
            <w:r>
              <w:rPr>
                <w:rFonts w:hint="default" w:ascii="Times New Roman" w:hAnsi="Times New Roman" w:cs="Times New Roman"/>
                <w:color w:val="auto"/>
                <w:sz w:val="28"/>
                <w:szCs w:val="28"/>
                <w:u w:val="none"/>
              </w:rPr>
              <w:t xml:space="preserve">改建   </w:t>
            </w:r>
            <w:r>
              <w:rPr>
                <w:rFonts w:hint="default" w:ascii="Times New Roman" w:hAnsi="Times New Roman" w:cs="Times New Roman"/>
                <w:color w:val="auto"/>
                <w:sz w:val="28"/>
                <w:szCs w:val="28"/>
                <w:u w:val="none"/>
                <w:lang w:eastAsia="zh-CN"/>
              </w:rPr>
              <w:t>□</w:t>
            </w:r>
            <w:r>
              <w:rPr>
                <w:rFonts w:hint="default" w:ascii="Times New Roman" w:hAnsi="Times New Roman" w:cs="Times New Roman"/>
                <w:color w:val="auto"/>
                <w:sz w:val="28"/>
                <w:szCs w:val="28"/>
                <w:u w:val="none"/>
              </w:rPr>
              <w:t>扩建</w:t>
            </w:r>
          </w:p>
        </w:tc>
      </w:tr>
      <w:tr w14:paraId="12A3569D">
        <w:tblPrEx>
          <w:tblCellMar>
            <w:top w:w="0" w:type="dxa"/>
            <w:left w:w="108" w:type="dxa"/>
            <w:bottom w:w="0" w:type="dxa"/>
            <w:right w:w="108" w:type="dxa"/>
          </w:tblCellMar>
        </w:tblPrEx>
        <w:trPr>
          <w:trHeight w:val="532" w:hRule="atLeast"/>
          <w:jc w:val="center"/>
        </w:trPr>
        <w:tc>
          <w:tcPr>
            <w:tcW w:w="6850" w:type="dxa"/>
            <w:vAlign w:val="center"/>
          </w:tcPr>
          <w:p w14:paraId="796EA632">
            <w:pPr>
              <w:spacing w:line="720" w:lineRule="exact"/>
              <w:rPr>
                <w:rFonts w:hint="eastAsia" w:ascii="Times New Roman" w:hAnsi="Times New Roman" w:eastAsia="黑体" w:cs="Times New Roman"/>
                <w:color w:val="auto"/>
                <w:sz w:val="32"/>
                <w:szCs w:val="28"/>
                <w:lang w:eastAsia="zh-CN"/>
              </w:rPr>
            </w:pPr>
            <w:r>
              <w:rPr>
                <w:rFonts w:hint="eastAsia" w:ascii="Times New Roman" w:hAnsi="Times New Roman" w:eastAsia="黑体" w:cs="Times New Roman"/>
                <w:color w:val="auto"/>
                <w:sz w:val="32"/>
                <w:szCs w:val="28"/>
                <w:lang w:eastAsia="zh-CN"/>
              </w:rPr>
              <w:t>申请资金：</w:t>
            </w:r>
          </w:p>
        </w:tc>
      </w:tr>
    </w:tbl>
    <w:p w14:paraId="02F6C2E1">
      <w:pPr>
        <w:spacing w:line="360" w:lineRule="auto"/>
        <w:jc w:val="center"/>
        <w:rPr>
          <w:rFonts w:hint="default" w:ascii="Times New Roman" w:hAnsi="Times New Roman" w:eastAsia="黑体" w:cs="Times New Roman"/>
          <w:color w:val="auto"/>
          <w:sz w:val="24"/>
        </w:rPr>
      </w:pPr>
    </w:p>
    <w:p w14:paraId="5F5443C7">
      <w:pPr>
        <w:spacing w:line="360" w:lineRule="auto"/>
        <w:jc w:val="center"/>
        <w:rPr>
          <w:rFonts w:hint="default" w:ascii="Times New Roman" w:hAnsi="Times New Roman" w:eastAsia="黑体" w:cs="Times New Roman"/>
          <w:color w:val="auto"/>
          <w:sz w:val="24"/>
        </w:rPr>
      </w:pPr>
    </w:p>
    <w:p w14:paraId="6CA91A0A">
      <w:pPr>
        <w:spacing w:line="360" w:lineRule="auto"/>
        <w:jc w:val="center"/>
        <w:rPr>
          <w:rFonts w:hint="default" w:ascii="Times New Roman" w:hAnsi="Times New Roman" w:eastAsia="黑体" w:cs="Times New Roman"/>
          <w:color w:val="auto"/>
          <w:sz w:val="24"/>
        </w:rPr>
      </w:pPr>
    </w:p>
    <w:p w14:paraId="64B1F6E2">
      <w:pPr>
        <w:jc w:val="center"/>
        <w:outlineLvl w:val="0"/>
        <w:rPr>
          <w:rFonts w:hint="default" w:ascii="Times New Roman" w:hAnsi="Times New Roman" w:eastAsia="黑体" w:cs="Times New Roman"/>
          <w:color w:val="auto"/>
          <w:sz w:val="32"/>
        </w:rPr>
      </w:pPr>
      <w:r>
        <w:rPr>
          <w:rFonts w:hint="default" w:ascii="Times New Roman" w:hAnsi="Times New Roman" w:eastAsia="黑体" w:cs="Times New Roman"/>
          <w:color w:val="auto"/>
          <w:sz w:val="32"/>
        </w:rPr>
        <w:t>新疆维吾尔自治区教育厅制</w:t>
      </w:r>
    </w:p>
    <w:p w14:paraId="0928FBA2">
      <w:pPr>
        <w:jc w:val="center"/>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t>二Ｏ</w:t>
      </w:r>
      <w:r>
        <w:rPr>
          <w:rFonts w:hint="default" w:ascii="Times New Roman" w:hAnsi="Times New Roman" w:eastAsia="黑体" w:cs="Times New Roman"/>
          <w:color w:val="auto"/>
          <w:sz w:val="28"/>
          <w:lang w:val="en-US" w:eastAsia="zh-CN"/>
        </w:rPr>
        <w:t xml:space="preserve">   </w:t>
      </w:r>
      <w:r>
        <w:rPr>
          <w:rFonts w:hint="default" w:ascii="Times New Roman" w:hAnsi="Times New Roman" w:eastAsia="黑体" w:cs="Times New Roman"/>
          <w:color w:val="auto"/>
          <w:sz w:val="28"/>
        </w:rPr>
        <w:t>年</w:t>
      </w:r>
      <w:r>
        <w:rPr>
          <w:rFonts w:hint="default" w:ascii="Times New Roman" w:hAnsi="Times New Roman" w:eastAsia="黑体" w:cs="Times New Roman"/>
          <w:color w:val="auto"/>
          <w:sz w:val="28"/>
          <w:lang w:val="en-US" w:eastAsia="zh-CN"/>
        </w:rPr>
        <w:t xml:space="preserve">    </w:t>
      </w:r>
      <w:r>
        <w:rPr>
          <w:rFonts w:hint="default" w:ascii="Times New Roman" w:hAnsi="Times New Roman" w:eastAsia="黑体" w:cs="Times New Roman"/>
          <w:color w:val="auto"/>
          <w:sz w:val="28"/>
        </w:rPr>
        <w:t>月</w:t>
      </w:r>
    </w:p>
    <w:p w14:paraId="664EADFA">
      <w:pPr>
        <w:jc w:val="center"/>
        <w:rPr>
          <w:rFonts w:hint="default" w:ascii="Times New Roman" w:hAnsi="Times New Roman" w:eastAsia="黑体" w:cs="Times New Roman"/>
          <w:color w:val="auto"/>
          <w:sz w:val="28"/>
        </w:rPr>
      </w:pPr>
      <w:r>
        <w:rPr>
          <w:rFonts w:hint="default" w:ascii="Times New Roman" w:hAnsi="Times New Roman" w:eastAsia="黑体" w:cs="Times New Roman"/>
          <w:color w:val="auto"/>
          <w:sz w:val="28"/>
        </w:rPr>
        <w:br w:type="page"/>
      </w:r>
    </w:p>
    <w:p w14:paraId="4FC751F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b/>
          <w:bCs/>
          <w:color w:val="auto"/>
          <w:sz w:val="36"/>
          <w:szCs w:val="36"/>
          <w:lang w:val="en-US" w:eastAsia="zh-CN"/>
        </w:rPr>
      </w:pPr>
    </w:p>
    <w:p w14:paraId="422F7566">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val="0"/>
          <w:bCs w:val="0"/>
          <w:color w:val="auto"/>
          <w:sz w:val="36"/>
          <w:szCs w:val="36"/>
        </w:rPr>
      </w:pPr>
      <w:r>
        <w:rPr>
          <w:rFonts w:hint="eastAsia" w:ascii="微软雅黑" w:hAnsi="微软雅黑" w:eastAsia="微软雅黑" w:cs="微软雅黑"/>
          <w:b w:val="0"/>
          <w:bCs w:val="0"/>
          <w:color w:val="auto"/>
          <w:sz w:val="36"/>
          <w:szCs w:val="36"/>
          <w:lang w:val="en-US" w:eastAsia="zh-CN"/>
        </w:rPr>
        <w:t>编</w:t>
      </w:r>
      <w:r>
        <w:rPr>
          <w:rFonts w:hint="eastAsia" w:ascii="微软雅黑" w:hAnsi="微软雅黑" w:eastAsia="微软雅黑" w:cs="微软雅黑"/>
          <w:b w:val="0"/>
          <w:bCs w:val="0"/>
          <w:color w:val="auto"/>
          <w:sz w:val="36"/>
          <w:szCs w:val="36"/>
        </w:rPr>
        <w:t xml:space="preserve">  </w:t>
      </w:r>
      <w:r>
        <w:rPr>
          <w:rFonts w:hint="eastAsia" w:ascii="微软雅黑" w:hAnsi="微软雅黑" w:eastAsia="微软雅黑" w:cs="微软雅黑"/>
          <w:b w:val="0"/>
          <w:bCs w:val="0"/>
          <w:color w:val="auto"/>
          <w:sz w:val="36"/>
          <w:szCs w:val="36"/>
          <w:lang w:val="en-US" w:eastAsia="zh-CN"/>
        </w:rPr>
        <w:t>制</w:t>
      </w:r>
      <w:r>
        <w:rPr>
          <w:rFonts w:hint="eastAsia" w:ascii="微软雅黑" w:hAnsi="微软雅黑" w:eastAsia="微软雅黑" w:cs="微软雅黑"/>
          <w:b w:val="0"/>
          <w:bCs w:val="0"/>
          <w:color w:val="auto"/>
          <w:sz w:val="36"/>
          <w:szCs w:val="36"/>
        </w:rPr>
        <w:t xml:space="preserve">  说  明</w:t>
      </w:r>
    </w:p>
    <w:p w14:paraId="50C3DCF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b/>
          <w:bCs/>
          <w:color w:val="auto"/>
          <w:sz w:val="32"/>
          <w:szCs w:val="32"/>
        </w:rPr>
      </w:pPr>
    </w:p>
    <w:p w14:paraId="6357AD0E">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cs="Times New Roman" w:eastAsiaTheme="minorEastAsia"/>
          <w:color w:val="auto"/>
          <w:sz w:val="28"/>
          <w:szCs w:val="24"/>
          <w:highlight w:val="none"/>
        </w:rPr>
      </w:pPr>
      <w:r>
        <w:rPr>
          <w:rFonts w:hint="default" w:ascii="Times New Roman" w:hAnsi="Times New Roman" w:cs="Times New Roman" w:eastAsiaTheme="minorEastAsia"/>
          <w:color w:val="auto"/>
          <w:sz w:val="28"/>
          <w:szCs w:val="24"/>
          <w:highlight w:val="none"/>
          <w:lang w:val="en-US" w:eastAsia="zh-CN"/>
        </w:rPr>
        <w:t>1.新建项目是指已取得规划许可的校舍建设项目，从基础开始建设的新项目；扩建项目是指在原有建筑的水平或者垂直方向扩大建筑面积的建设项目；改建项目是指对已建成建筑的管网改造、项目维修和维护的建设项目。</w:t>
      </w:r>
    </w:p>
    <w:p w14:paraId="73C7B53F">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cs="Times New Roman" w:eastAsiaTheme="minorEastAsia"/>
          <w:color w:val="auto"/>
          <w:sz w:val="28"/>
          <w:szCs w:val="24"/>
        </w:rPr>
      </w:pPr>
      <w:r>
        <w:rPr>
          <w:rFonts w:hint="default" w:ascii="Times New Roman" w:hAnsi="Times New Roman" w:cs="Times New Roman" w:eastAsiaTheme="minorEastAsia"/>
          <w:color w:val="auto"/>
          <w:sz w:val="28"/>
          <w:szCs w:val="24"/>
          <w:lang w:val="en-US" w:eastAsia="zh-CN"/>
        </w:rPr>
        <w:t>2</w:t>
      </w:r>
      <w:r>
        <w:rPr>
          <w:rFonts w:hint="default" w:ascii="Times New Roman" w:hAnsi="Times New Roman" w:cs="Times New Roman" w:eastAsiaTheme="minorEastAsia"/>
          <w:color w:val="auto"/>
          <w:sz w:val="28"/>
          <w:szCs w:val="24"/>
        </w:rPr>
        <w:t>.“项目负责人”填项目申请单位的主管领导</w:t>
      </w:r>
      <w:r>
        <w:rPr>
          <w:rFonts w:hint="eastAsia" w:ascii="Times New Roman" w:hAnsi="Times New Roman" w:cs="Times New Roman"/>
          <w:color w:val="auto"/>
          <w:sz w:val="28"/>
          <w:szCs w:val="24"/>
          <w:lang w:eastAsia="zh-CN"/>
        </w:rPr>
        <w:t>，</w:t>
      </w:r>
      <w:r>
        <w:rPr>
          <w:rFonts w:hint="eastAsia" w:ascii="Times New Roman" w:hAnsi="Times New Roman" w:cs="Times New Roman"/>
          <w:color w:val="auto"/>
          <w:sz w:val="28"/>
          <w:szCs w:val="24"/>
          <w:lang w:val="en-US" w:eastAsia="zh-CN"/>
        </w:rPr>
        <w:t>可以是学校分管领导或主要领导</w:t>
      </w:r>
      <w:r>
        <w:rPr>
          <w:rFonts w:hint="default" w:ascii="Times New Roman" w:hAnsi="Times New Roman" w:cs="Times New Roman" w:eastAsiaTheme="minorEastAsia"/>
          <w:color w:val="auto"/>
          <w:sz w:val="28"/>
          <w:szCs w:val="24"/>
        </w:rPr>
        <w:t>。</w:t>
      </w:r>
    </w:p>
    <w:p w14:paraId="4A520498">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cs="Times New Roman" w:eastAsiaTheme="minorEastAsia"/>
          <w:color w:val="auto"/>
          <w:sz w:val="28"/>
          <w:szCs w:val="24"/>
        </w:rPr>
      </w:pPr>
      <w:r>
        <w:rPr>
          <w:rFonts w:hint="default" w:ascii="Times New Roman" w:hAnsi="Times New Roman" w:cs="Times New Roman" w:eastAsiaTheme="minorEastAsia"/>
          <w:color w:val="auto"/>
          <w:sz w:val="28"/>
          <w:szCs w:val="24"/>
          <w:lang w:val="en-US" w:eastAsia="zh-CN"/>
        </w:rPr>
        <w:t>3</w:t>
      </w:r>
      <w:r>
        <w:rPr>
          <w:rFonts w:hint="default" w:ascii="Times New Roman" w:hAnsi="Times New Roman" w:cs="Times New Roman" w:eastAsiaTheme="minorEastAsia"/>
          <w:color w:val="auto"/>
          <w:sz w:val="28"/>
          <w:szCs w:val="24"/>
        </w:rPr>
        <w:t>.项目申请书是项目立项的依据和计划投资建设的前提，也是项目检查和验收的依据，申报学校要严肃认真、实事求是填写。</w:t>
      </w:r>
    </w:p>
    <w:p w14:paraId="27B69554">
      <w:pPr>
        <w:spacing w:line="480" w:lineRule="auto"/>
        <w:ind w:firstLine="480" w:firstLineChars="200"/>
        <w:rPr>
          <w:rFonts w:hint="default" w:ascii="Times New Roman" w:hAnsi="Times New Roman" w:cs="Times New Roman"/>
          <w:color w:val="auto"/>
          <w:sz w:val="24"/>
        </w:rPr>
      </w:pPr>
    </w:p>
    <w:p w14:paraId="465B0CE1">
      <w:pPr>
        <w:spacing w:line="720" w:lineRule="exact"/>
        <w:rPr>
          <w:rFonts w:hint="default" w:ascii="Times New Roman" w:hAnsi="Times New Roman" w:cs="Times New Roman"/>
          <w:b/>
          <w:color w:val="auto"/>
          <w:spacing w:val="40"/>
          <w:sz w:val="32"/>
          <w:szCs w:val="32"/>
        </w:rPr>
      </w:pPr>
    </w:p>
    <w:p w14:paraId="01910F49">
      <w:pPr>
        <w:spacing w:line="720" w:lineRule="exact"/>
        <w:rPr>
          <w:rFonts w:hint="default" w:ascii="Times New Roman" w:hAnsi="Times New Roman" w:cs="Times New Roman"/>
          <w:b/>
          <w:color w:val="auto"/>
          <w:sz w:val="32"/>
          <w:szCs w:val="32"/>
        </w:rPr>
        <w:sectPr>
          <w:footerReference r:id="rId5" w:type="default"/>
          <w:pgSz w:w="11906" w:h="16838"/>
          <w:pgMar w:top="2098" w:right="1531" w:bottom="1984" w:left="153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249EAF0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rPr>
        <w:t>一、</w:t>
      </w:r>
      <w:r>
        <w:rPr>
          <w:rFonts w:hint="default" w:ascii="Times New Roman" w:hAnsi="Times New Roman" w:eastAsia="黑体" w:cs="Times New Roman"/>
          <w:color w:val="auto"/>
          <w:sz w:val="28"/>
          <w:szCs w:val="28"/>
          <w:lang w:val="en-US" w:eastAsia="zh-CN"/>
        </w:rPr>
        <w:t>建设</w:t>
      </w:r>
      <w:r>
        <w:rPr>
          <w:rFonts w:hint="default" w:ascii="Times New Roman" w:hAnsi="Times New Roman" w:eastAsia="黑体" w:cs="Times New Roman"/>
          <w:color w:val="auto"/>
          <w:sz w:val="28"/>
          <w:szCs w:val="28"/>
        </w:rPr>
        <w:t>背景</w:t>
      </w:r>
    </w:p>
    <w:p w14:paraId="4392DD6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Times New Roman" w:hAnsi="Times New Roman" w:eastAsia="方正仿宋_GBK" w:cs="Times New Roman"/>
          <w:color w:val="auto"/>
          <w:kern w:val="0"/>
          <w:sz w:val="28"/>
          <w:szCs w:val="28"/>
          <w:lang w:eastAsia="zh-CN"/>
        </w:rPr>
      </w:pPr>
      <w:r>
        <w:rPr>
          <w:rFonts w:hint="eastAsia" w:ascii="Times New Roman" w:hAnsi="Times New Roman" w:eastAsia="方正仿宋_GBK" w:cs="Times New Roman"/>
          <w:color w:val="auto"/>
          <w:kern w:val="0"/>
          <w:sz w:val="28"/>
          <w:szCs w:val="28"/>
          <w:lang w:eastAsia="zh-CN"/>
        </w:rPr>
        <w:t>主要围绕学校</w:t>
      </w:r>
      <w:r>
        <w:rPr>
          <w:rFonts w:hint="eastAsia" w:ascii="Times New Roman" w:hAnsi="Times New Roman" w:eastAsia="方正仿宋_GBK" w:cs="Times New Roman"/>
          <w:color w:val="auto"/>
          <w:kern w:val="0"/>
          <w:sz w:val="28"/>
          <w:szCs w:val="28"/>
          <w:lang w:val="en-US" w:eastAsia="zh-CN"/>
        </w:rPr>
        <w:t>概况、办学定位、办学背景等情况，阐述项目建设的背景和</w:t>
      </w:r>
      <w:r>
        <w:rPr>
          <w:rFonts w:hint="eastAsia" w:ascii="Times New Roman" w:hAnsi="Times New Roman" w:eastAsia="方正仿宋_GBK" w:cs="Times New Roman"/>
          <w:color w:val="auto"/>
          <w:kern w:val="0"/>
          <w:sz w:val="28"/>
          <w:szCs w:val="28"/>
          <w:lang w:eastAsia="zh-CN"/>
        </w:rPr>
        <w:t>必要性。</w:t>
      </w:r>
    </w:p>
    <w:p w14:paraId="4A3203B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二、建设</w:t>
      </w:r>
      <w:r>
        <w:rPr>
          <w:rFonts w:hint="default" w:ascii="Times New Roman" w:hAnsi="Times New Roman" w:eastAsia="黑体" w:cs="Times New Roman"/>
          <w:color w:val="auto"/>
          <w:sz w:val="28"/>
          <w:szCs w:val="28"/>
          <w:lang w:eastAsia="zh-CN"/>
        </w:rPr>
        <w:t>目标</w:t>
      </w:r>
    </w:p>
    <w:p w14:paraId="5E54EFB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eastAsia" w:ascii="Times New Roman" w:hAnsi="Times New Roman" w:eastAsia="方正仿宋_GBK" w:cs="Times New Roman"/>
          <w:color w:val="auto"/>
          <w:kern w:val="0"/>
          <w:sz w:val="28"/>
          <w:szCs w:val="28"/>
          <w:lang w:val="en-US" w:eastAsia="zh-CN"/>
        </w:rPr>
        <w:t>主要围绕现有条件、前期准备、拟建内容等情况，以及描述建成后，能够达成的目标和预期绩效。其中，</w:t>
      </w:r>
      <w:r>
        <w:rPr>
          <w:rFonts w:hint="default" w:ascii="Times New Roman" w:hAnsi="Times New Roman" w:eastAsia="方正仿宋_GBK" w:cs="Times New Roman"/>
          <w:color w:val="auto"/>
          <w:kern w:val="0"/>
          <w:sz w:val="28"/>
          <w:szCs w:val="28"/>
          <w:lang w:val="en-US" w:eastAsia="zh-CN"/>
        </w:rPr>
        <w:t>预期效益主要阐述项目建成后解决的主要问题和绩效，绩效指标要具体量化</w:t>
      </w:r>
      <w:r>
        <w:rPr>
          <w:rFonts w:hint="eastAsia" w:ascii="Times New Roman" w:hAnsi="Times New Roman" w:eastAsia="方正仿宋_GBK" w:cs="Times New Roman"/>
          <w:color w:val="auto"/>
          <w:kern w:val="0"/>
          <w:sz w:val="28"/>
          <w:szCs w:val="28"/>
          <w:lang w:val="en-US" w:eastAsia="zh-CN"/>
        </w:rPr>
        <w:t>。</w:t>
      </w:r>
      <w:r>
        <w:rPr>
          <w:rFonts w:hint="default" w:ascii="Times New Roman" w:hAnsi="Times New Roman" w:eastAsia="方正仿宋_GBK" w:cs="Times New Roman"/>
          <w:color w:val="auto"/>
          <w:kern w:val="0"/>
          <w:sz w:val="28"/>
          <w:szCs w:val="28"/>
          <w:lang w:val="en-US" w:eastAsia="zh-CN"/>
        </w:rPr>
        <w:t>如</w:t>
      </w:r>
      <w:r>
        <w:rPr>
          <w:rFonts w:hint="eastAsia" w:ascii="Times New Roman" w:hAnsi="Times New Roman" w:eastAsia="方正仿宋_GBK" w:cs="Times New Roman"/>
          <w:color w:val="auto"/>
          <w:kern w:val="0"/>
          <w:sz w:val="28"/>
          <w:szCs w:val="28"/>
          <w:lang w:val="en-US" w:eastAsia="zh-CN"/>
        </w:rPr>
        <w:t>，</w:t>
      </w:r>
      <w:r>
        <w:rPr>
          <w:rFonts w:hint="default" w:ascii="Times New Roman" w:hAnsi="Times New Roman" w:eastAsia="方正仿宋_GBK" w:cs="Times New Roman"/>
          <w:color w:val="auto"/>
          <w:kern w:val="0"/>
          <w:sz w:val="28"/>
          <w:szCs w:val="28"/>
          <w:lang w:val="en-US" w:eastAsia="zh-CN"/>
        </w:rPr>
        <w:t>新增6000平方米的校舍建筑，或者新增30万册纸质图书和10万册电子图书等。</w:t>
      </w:r>
    </w:p>
    <w:p w14:paraId="6393E38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lang w:val="en-US" w:eastAsia="zh-CN"/>
        </w:rPr>
        <w:t>三、</w:t>
      </w:r>
      <w:r>
        <w:rPr>
          <w:rFonts w:hint="default" w:ascii="Times New Roman" w:hAnsi="Times New Roman" w:eastAsia="黑体" w:cs="Times New Roman"/>
          <w:color w:val="auto"/>
          <w:sz w:val="28"/>
          <w:szCs w:val="28"/>
        </w:rPr>
        <w:t>重点建设内容</w:t>
      </w:r>
    </w:p>
    <w:p w14:paraId="7F316F7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w:t>
      </w:r>
      <w:r>
        <w:rPr>
          <w:rFonts w:hint="eastAsia" w:ascii="Times New Roman" w:hAnsi="Times New Roman" w:eastAsia="方正仿宋_GBK" w:cs="Times New Roman"/>
          <w:color w:val="auto"/>
          <w:kern w:val="0"/>
          <w:sz w:val="28"/>
          <w:szCs w:val="28"/>
          <w:lang w:val="en-US" w:eastAsia="zh-CN"/>
        </w:rPr>
        <w:t>一</w:t>
      </w:r>
      <w:r>
        <w:rPr>
          <w:rFonts w:hint="default" w:ascii="Times New Roman" w:hAnsi="Times New Roman" w:eastAsia="方正仿宋_GBK" w:cs="Times New Roman"/>
          <w:color w:val="auto"/>
          <w:kern w:val="0"/>
          <w:sz w:val="28"/>
          <w:szCs w:val="28"/>
          <w:lang w:val="en-US" w:eastAsia="zh-CN"/>
        </w:rPr>
        <w:t>）项目概况。综合介绍项目</w:t>
      </w:r>
      <w:r>
        <w:rPr>
          <w:rFonts w:hint="eastAsia" w:ascii="Times New Roman" w:hAnsi="Times New Roman" w:eastAsia="方正仿宋_GBK" w:cs="Times New Roman"/>
          <w:color w:val="auto"/>
          <w:kern w:val="0"/>
          <w:sz w:val="28"/>
          <w:szCs w:val="28"/>
          <w:lang w:val="en-US" w:eastAsia="zh-CN"/>
        </w:rPr>
        <w:t>的主要内容，</w:t>
      </w:r>
      <w:r>
        <w:rPr>
          <w:rFonts w:hint="default" w:ascii="Times New Roman" w:hAnsi="Times New Roman" w:eastAsia="方正仿宋_GBK" w:cs="Times New Roman"/>
          <w:color w:val="auto"/>
          <w:kern w:val="0"/>
          <w:sz w:val="28"/>
          <w:szCs w:val="28"/>
          <w:lang w:val="en-US" w:eastAsia="zh-CN"/>
        </w:rPr>
        <w:t>语言表达简洁明了。</w:t>
      </w:r>
    </w:p>
    <w:p w14:paraId="5A515E6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eastAsia" w:ascii="Times New Roman" w:hAnsi="Times New Roman" w:eastAsia="方正仿宋_GBK" w:cs="Times New Roman"/>
          <w:color w:val="auto"/>
          <w:kern w:val="0"/>
          <w:sz w:val="28"/>
          <w:szCs w:val="28"/>
          <w:lang w:val="en-US" w:eastAsia="zh-CN"/>
        </w:rPr>
        <w:t>（二）前期准备。说明开展的准备工作，并提供印证材料，确保项目批复后能够顺利实施。如，计划购置非国产替代设备，需说明与安可办沟通情况；计划开展基本建设，需说明土地权属、地质勘察、可研分析等情况；计划组织信息化建设，需说明与数字化发展局沟通情况。</w:t>
      </w:r>
    </w:p>
    <w:p w14:paraId="5670376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w:t>
      </w:r>
      <w:r>
        <w:rPr>
          <w:rFonts w:hint="eastAsia" w:ascii="Times New Roman" w:hAnsi="Times New Roman" w:eastAsia="方正仿宋_GBK" w:cs="Times New Roman"/>
          <w:color w:val="auto"/>
          <w:kern w:val="0"/>
          <w:sz w:val="28"/>
          <w:szCs w:val="28"/>
          <w:lang w:val="en-US" w:eastAsia="zh-CN"/>
        </w:rPr>
        <w:t>三</w:t>
      </w:r>
      <w:r>
        <w:rPr>
          <w:rFonts w:hint="default" w:ascii="Times New Roman" w:hAnsi="Times New Roman" w:eastAsia="方正仿宋_GBK" w:cs="Times New Roman"/>
          <w:color w:val="auto"/>
          <w:kern w:val="0"/>
          <w:sz w:val="28"/>
          <w:szCs w:val="28"/>
          <w:lang w:val="en-US" w:eastAsia="zh-CN"/>
        </w:rPr>
        <w:t>）进度安排。项目建设周期为 1年，具体时间从自治区教育厅拨付项目资金通知时间开始计算，原则上从第二季度起达到序时</w:t>
      </w:r>
      <w:r>
        <w:rPr>
          <w:rFonts w:hint="eastAsia" w:ascii="Times New Roman" w:hAnsi="Times New Roman" w:eastAsia="方正仿宋_GBK" w:cs="Times New Roman"/>
          <w:color w:val="auto"/>
          <w:kern w:val="0"/>
          <w:sz w:val="28"/>
          <w:szCs w:val="28"/>
          <w:lang w:val="en-US" w:eastAsia="zh-CN"/>
        </w:rPr>
        <w:t>进度</w:t>
      </w:r>
      <w:r>
        <w:rPr>
          <w:rFonts w:hint="default" w:ascii="Times New Roman" w:hAnsi="Times New Roman" w:eastAsia="方正仿宋_GBK" w:cs="Times New Roman"/>
          <w:color w:val="auto"/>
          <w:kern w:val="0"/>
          <w:sz w:val="28"/>
          <w:szCs w:val="28"/>
          <w:lang w:val="en-US" w:eastAsia="zh-CN"/>
        </w:rPr>
        <w:t>。</w:t>
      </w:r>
    </w:p>
    <w:p w14:paraId="2506A4D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w:t>
      </w:r>
      <w:r>
        <w:rPr>
          <w:rFonts w:hint="eastAsia" w:ascii="Times New Roman" w:hAnsi="Times New Roman" w:eastAsia="方正仿宋_GBK" w:cs="Times New Roman"/>
          <w:color w:val="auto"/>
          <w:kern w:val="0"/>
          <w:sz w:val="28"/>
          <w:szCs w:val="28"/>
          <w:lang w:val="en-US" w:eastAsia="zh-CN"/>
        </w:rPr>
        <w:t>四</w:t>
      </w:r>
      <w:r>
        <w:rPr>
          <w:rFonts w:hint="default" w:ascii="Times New Roman" w:hAnsi="Times New Roman" w:eastAsia="方正仿宋_GBK" w:cs="Times New Roman"/>
          <w:color w:val="auto"/>
          <w:kern w:val="0"/>
          <w:sz w:val="28"/>
          <w:szCs w:val="28"/>
          <w:lang w:val="en-US" w:eastAsia="zh-CN"/>
        </w:rPr>
        <w:t>）资金预算。包括</w:t>
      </w:r>
      <w:r>
        <w:rPr>
          <w:rFonts w:hint="eastAsia" w:ascii="Times New Roman" w:hAnsi="Times New Roman" w:eastAsia="方正仿宋_GBK" w:cs="Times New Roman"/>
          <w:color w:val="auto"/>
          <w:kern w:val="0"/>
          <w:sz w:val="28"/>
          <w:szCs w:val="28"/>
          <w:lang w:val="en-US" w:eastAsia="zh-CN"/>
        </w:rPr>
        <w:t>资金明细清单，以及</w:t>
      </w:r>
      <w:r>
        <w:rPr>
          <w:rFonts w:hint="default" w:ascii="Times New Roman" w:hAnsi="Times New Roman" w:eastAsia="方正仿宋_GBK" w:cs="Times New Roman"/>
          <w:color w:val="auto"/>
          <w:kern w:val="0"/>
          <w:sz w:val="28"/>
          <w:szCs w:val="28"/>
          <w:lang w:val="en-US" w:eastAsia="zh-CN"/>
        </w:rPr>
        <w:t>项目总体需要多少资金</w:t>
      </w:r>
      <w:r>
        <w:rPr>
          <w:rFonts w:hint="eastAsia" w:ascii="Times New Roman" w:hAnsi="Times New Roman" w:eastAsia="方正仿宋_GBK" w:cs="Times New Roman"/>
          <w:color w:val="auto"/>
          <w:kern w:val="0"/>
          <w:sz w:val="28"/>
          <w:szCs w:val="28"/>
          <w:lang w:val="en-US" w:eastAsia="zh-CN"/>
        </w:rPr>
        <w:t>和</w:t>
      </w:r>
      <w:r>
        <w:rPr>
          <w:rFonts w:hint="default" w:ascii="Times New Roman" w:hAnsi="Times New Roman" w:eastAsia="方正仿宋_GBK" w:cs="Times New Roman"/>
          <w:color w:val="auto"/>
          <w:kern w:val="0"/>
          <w:sz w:val="28"/>
          <w:szCs w:val="28"/>
          <w:lang w:val="en-US" w:eastAsia="zh-CN"/>
        </w:rPr>
        <w:t>具体资金来源。</w:t>
      </w:r>
    </w:p>
    <w:p w14:paraId="1C6EE2E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Times New Roman" w:hAnsi="Times New Roman" w:eastAsia="方正仿宋_GBK" w:cs="Times New Roman"/>
          <w:color w:val="auto"/>
          <w:kern w:val="0"/>
          <w:sz w:val="28"/>
          <w:szCs w:val="28"/>
          <w:lang w:val="en-US" w:eastAsia="zh-CN"/>
        </w:rPr>
      </w:pPr>
      <w:r>
        <w:rPr>
          <w:rFonts w:hint="eastAsia" w:ascii="Times New Roman" w:hAnsi="Times New Roman" w:eastAsia="方正仿宋_GBK" w:cs="Times New Roman"/>
          <w:color w:val="auto"/>
          <w:kern w:val="0"/>
          <w:sz w:val="28"/>
          <w:szCs w:val="28"/>
          <w:lang w:val="en-US" w:eastAsia="zh-CN"/>
        </w:rPr>
        <w:t>（五）</w:t>
      </w:r>
      <w:r>
        <w:rPr>
          <w:rFonts w:hint="default" w:ascii="Times New Roman" w:hAnsi="Times New Roman" w:eastAsia="方正仿宋_GBK" w:cs="Times New Roman"/>
          <w:color w:val="auto"/>
          <w:kern w:val="0"/>
          <w:sz w:val="28"/>
          <w:szCs w:val="28"/>
          <w:lang w:val="en-US" w:eastAsia="zh-CN"/>
        </w:rPr>
        <w:t>规划总平图和设计效果图</w:t>
      </w:r>
      <w:r>
        <w:rPr>
          <w:rFonts w:hint="eastAsia" w:ascii="Times New Roman" w:hAnsi="Times New Roman" w:eastAsia="方正仿宋_GBK" w:cs="Times New Roman"/>
          <w:color w:val="auto"/>
          <w:kern w:val="0"/>
          <w:sz w:val="28"/>
          <w:szCs w:val="28"/>
          <w:lang w:val="en-US" w:eastAsia="zh-CN"/>
        </w:rPr>
        <w:t>。</w:t>
      </w:r>
      <w:r>
        <w:rPr>
          <w:rFonts w:hint="default" w:ascii="Times New Roman" w:hAnsi="Times New Roman" w:eastAsia="方正仿宋_GBK" w:cs="Times New Roman"/>
          <w:color w:val="auto"/>
          <w:kern w:val="0"/>
          <w:sz w:val="28"/>
          <w:szCs w:val="28"/>
          <w:lang w:val="en-US" w:eastAsia="zh-CN"/>
        </w:rPr>
        <w:t>改扩建或新建学校校舍、实训场地以及其他附属设施</w:t>
      </w:r>
      <w:r>
        <w:rPr>
          <w:rFonts w:hint="eastAsia" w:ascii="Times New Roman" w:hAnsi="Times New Roman" w:eastAsia="方正仿宋_GBK" w:cs="Times New Roman"/>
          <w:color w:val="auto"/>
          <w:kern w:val="0"/>
          <w:sz w:val="28"/>
          <w:szCs w:val="28"/>
          <w:lang w:val="en-US" w:eastAsia="zh-CN"/>
        </w:rPr>
        <w:t>提供</w:t>
      </w:r>
      <w:r>
        <w:rPr>
          <w:rFonts w:hint="default" w:ascii="Times New Roman" w:hAnsi="Times New Roman" w:eastAsia="方正仿宋_GBK" w:cs="Times New Roman"/>
          <w:color w:val="auto"/>
          <w:kern w:val="0"/>
          <w:sz w:val="28"/>
          <w:szCs w:val="28"/>
          <w:lang w:val="en-US" w:eastAsia="zh-CN"/>
        </w:rPr>
        <w:t>规划总平图和设计效果图</w:t>
      </w:r>
      <w:r>
        <w:rPr>
          <w:rFonts w:hint="eastAsia" w:ascii="Times New Roman" w:hAnsi="Times New Roman" w:eastAsia="方正仿宋_GBK" w:cs="Times New Roman"/>
          <w:color w:val="auto"/>
          <w:kern w:val="0"/>
          <w:sz w:val="28"/>
          <w:szCs w:val="28"/>
          <w:lang w:val="en-US" w:eastAsia="zh-CN"/>
        </w:rPr>
        <w:t>，配置图书、建设数字校园试点平台等改善办学条件项目可不提供</w:t>
      </w:r>
      <w:r>
        <w:rPr>
          <w:rFonts w:hint="default" w:ascii="Times New Roman" w:hAnsi="Times New Roman" w:eastAsia="方正仿宋_GBK" w:cs="Times New Roman"/>
          <w:color w:val="auto"/>
          <w:kern w:val="0"/>
          <w:sz w:val="28"/>
          <w:szCs w:val="28"/>
          <w:lang w:val="en-US" w:eastAsia="zh-CN"/>
        </w:rPr>
        <w:t>规划总平图和设计效果图</w:t>
      </w:r>
      <w:r>
        <w:rPr>
          <w:rFonts w:hint="eastAsia" w:ascii="Times New Roman" w:hAnsi="Times New Roman" w:eastAsia="方正仿宋_GBK" w:cs="Times New Roman"/>
          <w:color w:val="auto"/>
          <w:kern w:val="0"/>
          <w:sz w:val="28"/>
          <w:szCs w:val="28"/>
          <w:lang w:val="en-US" w:eastAsia="zh-CN"/>
        </w:rPr>
        <w:t>。</w:t>
      </w:r>
    </w:p>
    <w:p w14:paraId="1F8AE975">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rPr>
        <w:t>四、</w:t>
      </w:r>
      <w:r>
        <w:rPr>
          <w:rFonts w:hint="default" w:ascii="Times New Roman" w:hAnsi="Times New Roman" w:eastAsia="黑体" w:cs="Times New Roman"/>
          <w:color w:val="auto"/>
          <w:sz w:val="28"/>
          <w:szCs w:val="28"/>
          <w:lang w:val="en-US" w:eastAsia="zh-CN"/>
        </w:rPr>
        <w:t>抓建</w:t>
      </w:r>
      <w:r>
        <w:rPr>
          <w:rFonts w:hint="default" w:ascii="Times New Roman" w:hAnsi="Times New Roman" w:eastAsia="黑体" w:cs="Times New Roman"/>
          <w:color w:val="auto"/>
          <w:sz w:val="28"/>
          <w:szCs w:val="28"/>
        </w:rPr>
        <w:t>措施</w:t>
      </w:r>
    </w:p>
    <w:p w14:paraId="52C3427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为确保项目有序推进，按建设目标顺利落地见效，主要从组织、制度、监管等方面制定具体措施。</w:t>
      </w:r>
    </w:p>
    <w:p w14:paraId="3D40196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黑体" w:cs="Times New Roman"/>
          <w:color w:val="auto"/>
          <w:sz w:val="28"/>
          <w:szCs w:val="28"/>
          <w:lang w:val="en-US" w:eastAsia="zh-CN"/>
        </w:rPr>
      </w:pPr>
      <w:r>
        <w:rPr>
          <w:rFonts w:hint="eastAsia" w:ascii="Times New Roman" w:hAnsi="Times New Roman" w:eastAsia="黑体" w:cs="Times New Roman"/>
          <w:color w:val="auto"/>
          <w:sz w:val="28"/>
          <w:szCs w:val="28"/>
          <w:lang w:val="en-US" w:eastAsia="zh-CN"/>
        </w:rPr>
        <w:t>五</w:t>
      </w:r>
      <w:r>
        <w:rPr>
          <w:rFonts w:hint="default" w:ascii="Times New Roman" w:hAnsi="Times New Roman" w:eastAsia="黑体" w:cs="Times New Roman"/>
          <w:color w:val="auto"/>
          <w:sz w:val="28"/>
          <w:szCs w:val="28"/>
          <w:lang w:val="en-US" w:eastAsia="zh-CN"/>
        </w:rPr>
        <w:t>、项目管理办法</w:t>
      </w:r>
    </w:p>
    <w:p w14:paraId="1558B99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黑体" w:cs="Times New Roman"/>
          <w:color w:val="auto"/>
          <w:sz w:val="28"/>
          <w:szCs w:val="28"/>
          <w:lang w:val="en-US" w:eastAsia="zh-CN"/>
        </w:rPr>
      </w:pPr>
      <w:r>
        <w:rPr>
          <w:rFonts w:hint="eastAsia" w:ascii="Times New Roman" w:hAnsi="Times New Roman" w:eastAsia="黑体" w:cs="Times New Roman"/>
          <w:color w:val="auto"/>
          <w:sz w:val="28"/>
          <w:szCs w:val="28"/>
          <w:lang w:val="en-US" w:eastAsia="zh-CN"/>
        </w:rPr>
        <w:t>六</w:t>
      </w:r>
      <w:r>
        <w:rPr>
          <w:rFonts w:hint="default" w:ascii="Times New Roman" w:hAnsi="Times New Roman" w:eastAsia="黑体" w:cs="Times New Roman"/>
          <w:color w:val="auto"/>
          <w:sz w:val="28"/>
          <w:szCs w:val="28"/>
          <w:lang w:val="en-US" w:eastAsia="zh-CN"/>
        </w:rPr>
        <w:t>、资金管理办法</w:t>
      </w:r>
    </w:p>
    <w:p w14:paraId="65D0750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default" w:ascii="Times New Roman" w:hAnsi="Times New Roman" w:eastAsia="黑体" w:cs="Times New Roman"/>
          <w:color w:val="auto"/>
          <w:sz w:val="28"/>
          <w:szCs w:val="28"/>
          <w:lang w:val="en-US" w:eastAsia="zh-CN"/>
        </w:rPr>
      </w:pPr>
      <w:r>
        <w:rPr>
          <w:rFonts w:hint="eastAsia" w:ascii="Times New Roman" w:hAnsi="Times New Roman" w:eastAsia="黑体" w:cs="Times New Roman"/>
          <w:color w:val="auto"/>
          <w:sz w:val="28"/>
          <w:szCs w:val="28"/>
          <w:lang w:val="en-US" w:eastAsia="zh-CN"/>
        </w:rPr>
        <w:t>七</w:t>
      </w:r>
      <w:r>
        <w:rPr>
          <w:rFonts w:hint="default" w:ascii="Times New Roman" w:hAnsi="Times New Roman" w:eastAsia="黑体" w:cs="Times New Roman"/>
          <w:color w:val="auto"/>
          <w:sz w:val="28"/>
          <w:szCs w:val="28"/>
          <w:lang w:val="en-US" w:eastAsia="zh-CN"/>
        </w:rPr>
        <w:t>、设备（软件）购置论证报告（见附件3）</w:t>
      </w:r>
    </w:p>
    <w:p w14:paraId="501F50B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所采购仪器设备（软件）的单价超过10万元的，需逐个进行论证，并进行编号；如无单价超过10万元的，不用填写。</w:t>
      </w:r>
    </w:p>
    <w:p w14:paraId="4E816B2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黑体" w:cs="Times New Roman"/>
          <w:color w:val="auto"/>
          <w:sz w:val="28"/>
          <w:szCs w:val="28"/>
        </w:rPr>
      </w:pPr>
      <w:r>
        <w:rPr>
          <w:rFonts w:hint="eastAsia" w:ascii="Times New Roman" w:hAnsi="Times New Roman" w:eastAsia="黑体" w:cs="Times New Roman"/>
          <w:color w:val="auto"/>
          <w:sz w:val="28"/>
          <w:szCs w:val="28"/>
          <w:lang w:val="en-US" w:eastAsia="zh-CN"/>
        </w:rPr>
        <w:t>八</w:t>
      </w:r>
      <w:r>
        <w:rPr>
          <w:rFonts w:hint="default" w:ascii="Times New Roman" w:hAnsi="Times New Roman" w:eastAsia="黑体" w:cs="Times New Roman"/>
          <w:color w:val="auto"/>
          <w:sz w:val="28"/>
          <w:szCs w:val="28"/>
        </w:rPr>
        <w:t>、按期完工承诺书</w:t>
      </w:r>
    </w:p>
    <w:p w14:paraId="3180773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可参照实训基地申报书模板撰写。</w:t>
      </w:r>
    </w:p>
    <w:p w14:paraId="10B29B1F">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Style w:val="10"/>
          <w:rFonts w:hint="default" w:ascii="Times New Roman" w:hAnsi="Times New Roman" w:eastAsia="黑体" w:cs="Times New Roman"/>
          <w:color w:val="auto"/>
          <w:sz w:val="28"/>
          <w:szCs w:val="28"/>
          <w:u w:val="none"/>
          <w:lang w:val="en-US" w:eastAsia="zh-CN"/>
        </w:rPr>
      </w:pPr>
      <w:r>
        <w:rPr>
          <w:rStyle w:val="10"/>
          <w:rFonts w:hint="eastAsia" w:ascii="Times New Roman" w:hAnsi="Times New Roman" w:eastAsia="黑体" w:cs="Times New Roman"/>
          <w:color w:val="auto"/>
          <w:sz w:val="28"/>
          <w:szCs w:val="28"/>
          <w:u w:val="none"/>
          <w:lang w:val="en-US" w:eastAsia="zh-CN"/>
        </w:rPr>
        <w:t>九</w:t>
      </w:r>
      <w:r>
        <w:rPr>
          <w:rStyle w:val="10"/>
          <w:rFonts w:hint="default" w:ascii="Times New Roman" w:hAnsi="Times New Roman" w:eastAsia="黑体" w:cs="Times New Roman"/>
          <w:color w:val="auto"/>
          <w:sz w:val="28"/>
          <w:szCs w:val="28"/>
          <w:u w:val="none"/>
        </w:rPr>
        <w:t>、</w:t>
      </w:r>
      <w:r>
        <w:rPr>
          <w:rStyle w:val="10"/>
          <w:rFonts w:hint="default" w:ascii="Times New Roman" w:hAnsi="Times New Roman" w:eastAsia="黑体" w:cs="Times New Roman"/>
          <w:color w:val="auto"/>
          <w:sz w:val="28"/>
          <w:szCs w:val="28"/>
          <w:u w:val="none"/>
          <w:lang w:val="en-US" w:eastAsia="zh-CN"/>
        </w:rPr>
        <w:t>会议纪要</w:t>
      </w:r>
    </w:p>
    <w:p w14:paraId="26CFEB2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Times New Roman" w:hAnsi="Times New Roman" w:eastAsia="方正仿宋_GBK" w:cs="Times New Roman"/>
          <w:color w:val="auto"/>
          <w:kern w:val="0"/>
          <w:sz w:val="28"/>
          <w:szCs w:val="28"/>
          <w:lang w:val="en-US" w:eastAsia="zh-CN"/>
        </w:rPr>
      </w:pPr>
      <w:r>
        <w:rPr>
          <w:rFonts w:hint="default" w:ascii="Times New Roman" w:hAnsi="Times New Roman" w:eastAsia="方正仿宋_GBK" w:cs="Times New Roman"/>
          <w:color w:val="auto"/>
          <w:kern w:val="0"/>
          <w:sz w:val="28"/>
          <w:szCs w:val="28"/>
          <w:lang w:val="en-US" w:eastAsia="zh-CN"/>
        </w:rPr>
        <w:t>学校召开会议研究申报项目的会议纪要。</w:t>
      </w:r>
    </w:p>
    <w:p w14:paraId="035BC50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十、学校意见</w:t>
      </w:r>
    </w:p>
    <w:tbl>
      <w:tblPr>
        <w:tblStyle w:val="6"/>
        <w:tblW w:w="82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3"/>
      </w:tblGrid>
      <w:tr w14:paraId="692C8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3" w:hRule="exact"/>
          <w:jc w:val="center"/>
        </w:trPr>
        <w:tc>
          <w:tcPr>
            <w:tcW w:w="8233" w:type="dxa"/>
            <w:vAlign w:val="top"/>
          </w:tcPr>
          <w:p w14:paraId="45885F03">
            <w:pPr>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eastAsia="方正仿宋_GBK" w:cs="Times New Roman"/>
                <w:color w:val="auto"/>
                <w:kern w:val="0"/>
                <w:sz w:val="24"/>
                <w:szCs w:val="24"/>
                <w:lang w:val="en-US" w:eastAsia="zh-CN"/>
              </w:rPr>
            </w:pPr>
            <w:r>
              <w:rPr>
                <w:rFonts w:hint="default" w:ascii="Times New Roman" w:hAnsi="Times New Roman" w:eastAsia="方正仿宋_GBK" w:cs="Times New Roman"/>
                <w:color w:val="auto"/>
                <w:kern w:val="0"/>
                <w:sz w:val="24"/>
                <w:szCs w:val="24"/>
                <w:lang w:val="en-US" w:eastAsia="zh-CN"/>
              </w:rPr>
              <w:t>论证意见：</w:t>
            </w:r>
          </w:p>
          <w:p w14:paraId="3427EC38">
            <w:pPr>
              <w:keepNext w:val="0"/>
              <w:keepLines w:val="0"/>
              <w:pageBreakBefore w:val="0"/>
              <w:widowControl w:val="0"/>
              <w:kinsoku/>
              <w:wordWrap/>
              <w:overflowPunct/>
              <w:topLinePunct w:val="0"/>
              <w:autoSpaceDE/>
              <w:autoSpaceDN/>
              <w:bidi w:val="0"/>
              <w:adjustRightInd/>
              <w:snapToGrid/>
              <w:spacing w:line="400" w:lineRule="exact"/>
              <w:ind w:left="0" w:leftChars="0" w:right="0" w:firstLine="480" w:firstLineChars="200"/>
              <w:textAlignment w:val="auto"/>
              <w:rPr>
                <w:rFonts w:hint="default" w:ascii="Times New Roman" w:hAnsi="Times New Roman" w:cs="Times New Roman"/>
                <w:b/>
                <w:bCs/>
                <w:color w:val="auto"/>
                <w:sz w:val="24"/>
                <w:szCs w:val="24"/>
              </w:rPr>
            </w:pPr>
            <w:r>
              <w:rPr>
                <w:rFonts w:hint="default" w:ascii="Times New Roman" w:hAnsi="Times New Roman" w:eastAsia="方正仿宋_GBK" w:cs="Times New Roman"/>
                <w:color w:val="auto"/>
                <w:kern w:val="0"/>
                <w:sz w:val="24"/>
                <w:szCs w:val="24"/>
                <w:lang w:eastAsia="zh-CN"/>
              </w:rPr>
              <w:t>（</w:t>
            </w:r>
            <w:r>
              <w:rPr>
                <w:rFonts w:hint="default" w:ascii="Times New Roman" w:hAnsi="Times New Roman" w:eastAsia="方正仿宋_GBK" w:cs="Times New Roman"/>
                <w:color w:val="auto"/>
                <w:kern w:val="0"/>
                <w:sz w:val="24"/>
                <w:szCs w:val="24"/>
                <w:lang w:val="en-US" w:eastAsia="zh-CN"/>
              </w:rPr>
              <w:t>注：</w:t>
            </w:r>
            <w:r>
              <w:rPr>
                <w:rFonts w:hint="default" w:ascii="Times New Roman" w:hAnsi="Times New Roman" w:eastAsia="方正仿宋_GBK" w:cs="Times New Roman"/>
                <w:color w:val="auto"/>
                <w:kern w:val="0"/>
                <w:sz w:val="24"/>
                <w:szCs w:val="24"/>
                <w:lang w:eastAsia="zh-CN"/>
              </w:rPr>
              <w:t>校内论证意见，由学校</w:t>
            </w:r>
            <w:r>
              <w:rPr>
                <w:rFonts w:hint="eastAsia" w:ascii="Times New Roman" w:hAnsi="Times New Roman" w:eastAsia="方正仿宋_GBK" w:cs="Times New Roman"/>
                <w:color w:val="auto"/>
                <w:kern w:val="0"/>
                <w:sz w:val="24"/>
                <w:szCs w:val="24"/>
                <w:lang w:val="en-US" w:eastAsia="zh-CN"/>
              </w:rPr>
              <w:t>规划、教务、项目等部门，以及学校领导（含二级院）、专业骨干教师等相关人员进行集中研究论证</w:t>
            </w:r>
            <w:r>
              <w:rPr>
                <w:rFonts w:hint="default" w:ascii="Times New Roman" w:hAnsi="Times New Roman" w:eastAsia="方正仿宋_GBK" w:cs="Times New Roman"/>
                <w:color w:val="auto"/>
                <w:kern w:val="0"/>
                <w:sz w:val="24"/>
                <w:szCs w:val="24"/>
                <w:lang w:eastAsia="zh-CN"/>
              </w:rPr>
              <w:t>，形成论证意见</w:t>
            </w:r>
            <w:r>
              <w:rPr>
                <w:rFonts w:hint="eastAsia" w:ascii="Times New Roman" w:hAnsi="Times New Roman" w:eastAsia="方正仿宋_GBK" w:cs="Times New Roman"/>
                <w:color w:val="auto"/>
                <w:kern w:val="0"/>
                <w:sz w:val="24"/>
                <w:szCs w:val="24"/>
                <w:lang w:eastAsia="zh-CN"/>
              </w:rPr>
              <w:t>。</w:t>
            </w:r>
          </w:p>
          <w:p w14:paraId="747DC34E">
            <w:pPr>
              <w:keepNext w:val="0"/>
              <w:keepLines w:val="0"/>
              <w:pageBreakBefore w:val="0"/>
              <w:widowControl w:val="0"/>
              <w:kinsoku/>
              <w:wordWrap/>
              <w:overflowPunct/>
              <w:topLinePunct w:val="0"/>
              <w:autoSpaceDE/>
              <w:autoSpaceDN/>
              <w:bidi w:val="0"/>
              <w:adjustRightInd/>
              <w:snapToGrid/>
              <w:spacing w:line="400" w:lineRule="exact"/>
              <w:ind w:left="0" w:leftChars="0" w:right="0"/>
              <w:jc w:val="right"/>
              <w:textAlignment w:val="auto"/>
              <w:rPr>
                <w:rFonts w:hint="default" w:ascii="Times New Roman" w:hAnsi="Times New Roman" w:cs="Times New Roman"/>
                <w:color w:val="auto"/>
                <w:sz w:val="24"/>
                <w:szCs w:val="24"/>
              </w:rPr>
            </w:pPr>
          </w:p>
          <w:p w14:paraId="25479C3F">
            <w:pPr>
              <w:keepNext w:val="0"/>
              <w:keepLines w:val="0"/>
              <w:pageBreakBefore w:val="0"/>
              <w:widowControl w:val="0"/>
              <w:kinsoku/>
              <w:wordWrap/>
              <w:overflowPunct/>
              <w:topLinePunct w:val="0"/>
              <w:autoSpaceDE/>
              <w:autoSpaceDN/>
              <w:bidi w:val="0"/>
              <w:adjustRightInd/>
              <w:snapToGrid/>
              <w:spacing w:line="400" w:lineRule="exact"/>
              <w:ind w:left="0" w:leftChars="0" w:right="0"/>
              <w:jc w:val="right"/>
              <w:textAlignment w:val="auto"/>
              <w:rPr>
                <w:rFonts w:hint="default" w:ascii="Times New Roman" w:hAnsi="Times New Roman" w:cs="Times New Roman"/>
                <w:bCs/>
                <w:color w:val="auto"/>
                <w:sz w:val="24"/>
                <w:szCs w:val="24"/>
              </w:rPr>
            </w:pPr>
            <w:r>
              <w:rPr>
                <w:rFonts w:hint="default" w:ascii="Times New Roman" w:hAnsi="Times New Roman" w:cs="Times New Roman"/>
                <w:color w:val="auto"/>
                <w:sz w:val="24"/>
                <w:szCs w:val="24"/>
              </w:rPr>
              <w:t>项目单位领导签字</w:t>
            </w:r>
            <w:r>
              <w:rPr>
                <w:rFonts w:hint="default" w:ascii="Times New Roman" w:hAnsi="Times New Roman" w:cs="Times New Roman"/>
                <w:bCs/>
                <w:color w:val="auto"/>
                <w:sz w:val="24"/>
                <w:szCs w:val="24"/>
              </w:rPr>
              <w:t>：____________(盖章)</w:t>
            </w:r>
          </w:p>
          <w:p w14:paraId="6537EA12">
            <w:pPr>
              <w:keepNext w:val="0"/>
              <w:keepLines w:val="0"/>
              <w:pageBreakBefore w:val="0"/>
              <w:widowControl w:val="0"/>
              <w:kinsoku/>
              <w:wordWrap/>
              <w:overflowPunct/>
              <w:topLinePunct w:val="0"/>
              <w:autoSpaceDE/>
              <w:autoSpaceDN/>
              <w:bidi w:val="0"/>
              <w:adjustRightInd/>
              <w:snapToGrid/>
              <w:spacing w:line="400" w:lineRule="exact"/>
              <w:ind w:left="0" w:leftChars="0" w:right="0" w:firstLine="4560" w:firstLineChars="1900"/>
              <w:textAlignment w:val="auto"/>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年      月      日</w:t>
            </w:r>
          </w:p>
        </w:tc>
      </w:tr>
    </w:tbl>
    <w:p w14:paraId="6079C94B">
      <w:pPr>
        <w:ind w:firstLine="560" w:firstLineChars="200"/>
        <w:jc w:val="both"/>
        <w:rPr>
          <w:rFonts w:hint="default" w:ascii="Times New Roman" w:hAnsi="Times New Roman" w:eastAsia="黑体" w:cs="Times New Roman"/>
          <w:b w:val="0"/>
          <w:bCs w:val="0"/>
          <w:color w:val="auto"/>
          <w:sz w:val="28"/>
          <w:szCs w:val="28"/>
          <w:lang w:val="en-US" w:eastAsia="zh-CN"/>
        </w:rPr>
      </w:pPr>
      <w:r>
        <w:rPr>
          <w:rFonts w:hint="default" w:ascii="Times New Roman" w:hAnsi="Times New Roman" w:eastAsia="黑体" w:cs="Times New Roman"/>
          <w:b w:val="0"/>
          <w:bCs w:val="0"/>
          <w:color w:val="auto"/>
          <w:sz w:val="28"/>
          <w:szCs w:val="28"/>
          <w:lang w:val="en-US" w:eastAsia="zh-CN"/>
        </w:rPr>
        <w:t>十</w:t>
      </w:r>
      <w:r>
        <w:rPr>
          <w:rFonts w:hint="eastAsia" w:ascii="Times New Roman" w:hAnsi="Times New Roman" w:eastAsia="黑体" w:cs="Times New Roman"/>
          <w:b w:val="0"/>
          <w:bCs w:val="0"/>
          <w:color w:val="auto"/>
          <w:sz w:val="28"/>
          <w:szCs w:val="28"/>
          <w:lang w:val="en-US" w:eastAsia="zh-CN"/>
        </w:rPr>
        <w:t>一</w:t>
      </w:r>
      <w:r>
        <w:rPr>
          <w:rFonts w:hint="default" w:ascii="Times New Roman" w:hAnsi="Times New Roman" w:eastAsia="黑体" w:cs="Times New Roman"/>
          <w:b w:val="0"/>
          <w:bCs w:val="0"/>
          <w:color w:val="auto"/>
          <w:sz w:val="28"/>
          <w:szCs w:val="28"/>
          <w:lang w:val="en-US" w:eastAsia="zh-CN"/>
        </w:rPr>
        <w:t>、学校组织的校外专家论证意见</w:t>
      </w:r>
    </w:p>
    <w:tbl>
      <w:tblPr>
        <w:tblStyle w:val="6"/>
        <w:tblW w:w="8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134"/>
        <w:gridCol w:w="2093"/>
        <w:gridCol w:w="1009"/>
        <w:gridCol w:w="1907"/>
        <w:gridCol w:w="1073"/>
      </w:tblGrid>
      <w:tr w14:paraId="0254A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6" w:hRule="atLeast"/>
          <w:jc w:val="center"/>
        </w:trPr>
        <w:tc>
          <w:tcPr>
            <w:tcW w:w="8288" w:type="dxa"/>
            <w:gridSpan w:val="6"/>
            <w:tcBorders>
              <w:bottom w:val="single" w:color="auto" w:sz="4" w:space="0"/>
            </w:tcBorders>
          </w:tcPr>
          <w:p w14:paraId="235E1A8D">
            <w:pPr>
              <w:keepNext w:val="0"/>
              <w:keepLines w:val="0"/>
              <w:pageBreakBefore w:val="0"/>
              <w:widowControl w:val="0"/>
              <w:kinsoku/>
              <w:wordWrap/>
              <w:overflowPunct/>
              <w:topLinePunct w:val="0"/>
              <w:autoSpaceDE/>
              <w:autoSpaceDN/>
              <w:bidi w:val="0"/>
              <w:adjustRightInd/>
              <w:snapToGrid/>
              <w:ind w:right="0"/>
              <w:textAlignment w:val="auto"/>
              <w:rPr>
                <w:rFonts w:hint="default" w:ascii="Times New Roman" w:hAnsi="Times New Roman" w:eastAsia="方正仿宋_GBK" w:cs="Times New Roman"/>
                <w:color w:val="auto"/>
                <w:kern w:val="0"/>
                <w:sz w:val="24"/>
                <w:szCs w:val="24"/>
                <w:lang w:val="en-US" w:eastAsia="zh-CN"/>
              </w:rPr>
            </w:pPr>
            <w:r>
              <w:rPr>
                <w:rFonts w:hint="default" w:ascii="Times New Roman" w:hAnsi="Times New Roman" w:eastAsia="方正仿宋_GBK" w:cs="Times New Roman"/>
                <w:color w:val="auto"/>
                <w:kern w:val="0"/>
                <w:sz w:val="24"/>
                <w:szCs w:val="24"/>
                <w:lang w:val="en-US" w:eastAsia="zh-CN"/>
              </w:rPr>
              <w:t>论证意见：</w:t>
            </w:r>
          </w:p>
          <w:p w14:paraId="5B6C06FC">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cs="Times New Roman" w:eastAsiaTheme="minorEastAsia"/>
                <w:b/>
                <w:color w:val="auto"/>
                <w:sz w:val="24"/>
                <w:szCs w:val="24"/>
                <w:lang w:eastAsia="zh-CN"/>
              </w:rPr>
            </w:pPr>
            <w:r>
              <w:rPr>
                <w:rFonts w:hint="default" w:ascii="Times New Roman" w:hAnsi="Times New Roman" w:cs="Times New Roman"/>
                <w:b/>
                <w:color w:val="auto"/>
                <w:sz w:val="24"/>
                <w:szCs w:val="24"/>
                <w:lang w:eastAsia="zh-CN"/>
              </w:rPr>
              <w:t>（</w:t>
            </w:r>
            <w:r>
              <w:rPr>
                <w:rFonts w:hint="default" w:ascii="Times New Roman" w:hAnsi="Times New Roman" w:eastAsia="方正仿宋_GBK" w:cs="Times New Roman"/>
                <w:color w:val="auto"/>
                <w:kern w:val="0"/>
                <w:sz w:val="24"/>
                <w:szCs w:val="24"/>
                <w:lang w:eastAsia="zh-CN"/>
              </w:rPr>
              <w:t>专家论证意见，由学校根据项目建设内容，邀请3-5名</w:t>
            </w:r>
            <w:r>
              <w:rPr>
                <w:rFonts w:hint="default" w:ascii="Times New Roman" w:hAnsi="Times New Roman" w:eastAsia="黑体" w:cs="Times New Roman"/>
                <w:color w:val="auto"/>
                <w:kern w:val="0"/>
                <w:sz w:val="24"/>
                <w:szCs w:val="24"/>
                <w:lang w:eastAsia="zh-CN"/>
              </w:rPr>
              <w:t>校外专家</w:t>
            </w:r>
            <w:r>
              <w:rPr>
                <w:rFonts w:hint="default" w:ascii="Times New Roman" w:hAnsi="Times New Roman" w:eastAsia="方正仿宋_GBK" w:cs="Times New Roman"/>
                <w:color w:val="auto"/>
                <w:kern w:val="0"/>
                <w:sz w:val="24"/>
                <w:szCs w:val="24"/>
                <w:lang w:eastAsia="zh-CN"/>
              </w:rPr>
              <w:t>给出建设论证意见。其中，基建项目应根据工程项目特点</w:t>
            </w:r>
            <w:r>
              <w:rPr>
                <w:rFonts w:hint="eastAsia" w:ascii="Times New Roman" w:hAnsi="Times New Roman" w:eastAsia="方正仿宋_GBK" w:cs="Times New Roman"/>
                <w:color w:val="auto"/>
                <w:kern w:val="0"/>
                <w:sz w:val="24"/>
                <w:szCs w:val="24"/>
                <w:lang w:eastAsia="zh-CN"/>
              </w:rPr>
              <w:t>，</w:t>
            </w:r>
            <w:r>
              <w:rPr>
                <w:rFonts w:hint="default" w:ascii="Times New Roman" w:hAnsi="Times New Roman" w:eastAsia="方正仿宋_GBK" w:cs="Times New Roman"/>
                <w:color w:val="auto"/>
                <w:kern w:val="0"/>
                <w:sz w:val="24"/>
                <w:szCs w:val="24"/>
                <w:lang w:eastAsia="zh-CN"/>
              </w:rPr>
              <w:t>邀请相应专业人员</w:t>
            </w:r>
            <w:r>
              <w:rPr>
                <w:rFonts w:hint="eastAsia" w:ascii="Times New Roman" w:hAnsi="Times New Roman" w:eastAsia="方正仿宋_GBK" w:cs="Times New Roman"/>
                <w:color w:val="auto"/>
                <w:kern w:val="0"/>
                <w:sz w:val="24"/>
                <w:szCs w:val="24"/>
                <w:lang w:val="en-US" w:eastAsia="zh-CN"/>
              </w:rPr>
              <w:t>参与论证</w:t>
            </w:r>
            <w:r>
              <w:rPr>
                <w:rFonts w:hint="default" w:ascii="Times New Roman" w:hAnsi="Times New Roman" w:eastAsia="方正仿宋_GBK" w:cs="Times New Roman"/>
                <w:color w:val="auto"/>
                <w:kern w:val="0"/>
                <w:sz w:val="24"/>
                <w:szCs w:val="24"/>
                <w:lang w:eastAsia="zh-CN"/>
              </w:rPr>
              <w:t>，并提出</w:t>
            </w:r>
            <w:r>
              <w:rPr>
                <w:rFonts w:hint="eastAsia" w:ascii="Times New Roman" w:hAnsi="Times New Roman" w:eastAsia="方正仿宋_GBK" w:cs="Times New Roman"/>
                <w:color w:val="auto"/>
                <w:kern w:val="0"/>
                <w:sz w:val="24"/>
                <w:szCs w:val="24"/>
                <w:lang w:val="en-US" w:eastAsia="zh-CN"/>
              </w:rPr>
              <w:t>意见建议</w:t>
            </w:r>
            <w:r>
              <w:rPr>
                <w:rFonts w:hint="default" w:ascii="Times New Roman" w:hAnsi="Times New Roman" w:cs="Times New Roman"/>
                <w:b/>
                <w:color w:val="auto"/>
                <w:sz w:val="24"/>
                <w:szCs w:val="24"/>
                <w:lang w:eastAsia="zh-CN"/>
              </w:rPr>
              <w:t>）</w:t>
            </w:r>
          </w:p>
          <w:p w14:paraId="7B07DECF">
            <w:pPr>
              <w:keepNext w:val="0"/>
              <w:keepLines w:val="0"/>
              <w:pageBreakBefore w:val="0"/>
              <w:widowControl w:val="0"/>
              <w:kinsoku/>
              <w:wordWrap/>
              <w:overflowPunct/>
              <w:topLinePunct w:val="0"/>
              <w:autoSpaceDE/>
              <w:autoSpaceDN/>
              <w:bidi w:val="0"/>
              <w:adjustRightInd/>
              <w:snapToGrid/>
              <w:spacing w:line="400" w:lineRule="exact"/>
              <w:ind w:firstLine="5040" w:firstLineChars="21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专家组长签字_____________</w:t>
            </w:r>
          </w:p>
          <w:p w14:paraId="73A9EEEB">
            <w:pPr>
              <w:keepNext w:val="0"/>
              <w:keepLines w:val="0"/>
              <w:pageBreakBefore w:val="0"/>
              <w:widowControl w:val="0"/>
              <w:kinsoku/>
              <w:wordWrap/>
              <w:overflowPunct/>
              <w:topLinePunct w:val="0"/>
              <w:autoSpaceDE/>
              <w:autoSpaceDN/>
              <w:bidi w:val="0"/>
              <w:adjustRightInd/>
              <w:snapToGrid/>
              <w:spacing w:line="400" w:lineRule="exact"/>
              <w:ind w:firstLine="3840" w:firstLineChars="16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       </w:t>
            </w:r>
            <w:r>
              <w:rPr>
                <w:rFonts w:hint="eastAsia" w:ascii="Times New Roman" w:hAnsi="Times New Roman" w:cs="Times New Roman"/>
                <w:color w:val="auto"/>
                <w:sz w:val="24"/>
                <w:szCs w:val="24"/>
                <w:lang w:val="en-US" w:eastAsia="zh-CN"/>
              </w:rPr>
              <w:t xml:space="preserve">    </w:t>
            </w:r>
            <w:r>
              <w:rPr>
                <w:rFonts w:hint="default" w:ascii="Times New Roman" w:hAnsi="Times New Roman" w:cs="Times New Roman"/>
                <w:color w:val="auto"/>
                <w:sz w:val="24"/>
                <w:szCs w:val="24"/>
              </w:rPr>
              <w:t xml:space="preserve">   年   月   日</w:t>
            </w:r>
          </w:p>
        </w:tc>
      </w:tr>
      <w:tr w14:paraId="14CC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exact"/>
          <w:jc w:val="center"/>
        </w:trPr>
        <w:tc>
          <w:tcPr>
            <w:tcW w:w="1072" w:type="dxa"/>
            <w:tcBorders>
              <w:bottom w:val="single" w:color="auto" w:sz="4" w:space="0"/>
            </w:tcBorders>
            <w:vAlign w:val="bottom"/>
          </w:tcPr>
          <w:p w14:paraId="550E9EE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姓名</w:t>
            </w:r>
          </w:p>
        </w:tc>
        <w:tc>
          <w:tcPr>
            <w:tcW w:w="1134" w:type="dxa"/>
            <w:tcBorders>
              <w:bottom w:val="single" w:color="auto" w:sz="4" w:space="0"/>
            </w:tcBorders>
            <w:vAlign w:val="bottom"/>
          </w:tcPr>
          <w:p w14:paraId="6983E3E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单位</w:t>
            </w:r>
          </w:p>
        </w:tc>
        <w:tc>
          <w:tcPr>
            <w:tcW w:w="2093" w:type="dxa"/>
            <w:tcBorders>
              <w:bottom w:val="single" w:color="auto" w:sz="4" w:space="0"/>
            </w:tcBorders>
            <w:vAlign w:val="bottom"/>
          </w:tcPr>
          <w:p w14:paraId="77F30CB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color w:val="auto"/>
                <w:sz w:val="24"/>
                <w:szCs w:val="24"/>
                <w:lang w:val="en-US" w:eastAsia="zh-CN"/>
              </w:rPr>
              <w:t>职务</w:t>
            </w:r>
          </w:p>
        </w:tc>
        <w:tc>
          <w:tcPr>
            <w:tcW w:w="1009" w:type="dxa"/>
            <w:tcBorders>
              <w:bottom w:val="single" w:color="auto" w:sz="4" w:space="0"/>
            </w:tcBorders>
            <w:vAlign w:val="bottom"/>
          </w:tcPr>
          <w:p w14:paraId="7363705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职称</w:t>
            </w:r>
          </w:p>
        </w:tc>
        <w:tc>
          <w:tcPr>
            <w:tcW w:w="1907" w:type="dxa"/>
            <w:tcBorders>
              <w:bottom w:val="single" w:color="auto" w:sz="4" w:space="0"/>
            </w:tcBorders>
            <w:vAlign w:val="bottom"/>
          </w:tcPr>
          <w:p w14:paraId="2CA820C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手机号码</w:t>
            </w:r>
          </w:p>
        </w:tc>
        <w:tc>
          <w:tcPr>
            <w:tcW w:w="1073" w:type="dxa"/>
            <w:tcBorders>
              <w:bottom w:val="single" w:color="auto" w:sz="4" w:space="0"/>
            </w:tcBorders>
            <w:vAlign w:val="bottom"/>
          </w:tcPr>
          <w:p w14:paraId="11AD8A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cs="Times New Roman" w:eastAsiaTheme="minorEastAsia"/>
                <w:color w:val="auto"/>
                <w:sz w:val="24"/>
                <w:szCs w:val="24"/>
                <w:lang w:val="en-US" w:eastAsia="zh-CN"/>
              </w:rPr>
            </w:pPr>
            <w:r>
              <w:rPr>
                <w:rFonts w:hint="default" w:ascii="Times New Roman" w:hAnsi="Times New Roman" w:cs="Times New Roman"/>
                <w:color w:val="auto"/>
                <w:sz w:val="24"/>
                <w:szCs w:val="24"/>
                <w:lang w:val="en-US" w:eastAsia="zh-CN"/>
              </w:rPr>
              <w:t>备  注</w:t>
            </w:r>
          </w:p>
        </w:tc>
      </w:tr>
      <w:tr w14:paraId="5F4A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072" w:type="dxa"/>
            <w:vAlign w:val="bottom"/>
          </w:tcPr>
          <w:p w14:paraId="3CDEA0E4">
            <w:pPr>
              <w:spacing w:line="360" w:lineRule="auto"/>
              <w:jc w:val="center"/>
              <w:rPr>
                <w:rFonts w:hint="default" w:ascii="Times New Roman" w:hAnsi="Times New Roman" w:cs="Times New Roman"/>
                <w:color w:val="auto"/>
                <w:sz w:val="24"/>
                <w:szCs w:val="24"/>
              </w:rPr>
            </w:pPr>
          </w:p>
        </w:tc>
        <w:tc>
          <w:tcPr>
            <w:tcW w:w="1134" w:type="dxa"/>
            <w:vAlign w:val="bottom"/>
          </w:tcPr>
          <w:p w14:paraId="57173D71">
            <w:pPr>
              <w:spacing w:line="360" w:lineRule="auto"/>
              <w:jc w:val="center"/>
              <w:rPr>
                <w:rFonts w:hint="default" w:ascii="Times New Roman" w:hAnsi="Times New Roman" w:cs="Times New Roman"/>
                <w:color w:val="auto"/>
                <w:sz w:val="24"/>
                <w:szCs w:val="24"/>
              </w:rPr>
            </w:pPr>
          </w:p>
        </w:tc>
        <w:tc>
          <w:tcPr>
            <w:tcW w:w="2093" w:type="dxa"/>
            <w:vAlign w:val="bottom"/>
          </w:tcPr>
          <w:p w14:paraId="504E150E">
            <w:pPr>
              <w:spacing w:line="360" w:lineRule="auto"/>
              <w:jc w:val="center"/>
              <w:rPr>
                <w:rFonts w:hint="default" w:ascii="Times New Roman" w:hAnsi="Times New Roman" w:cs="Times New Roman"/>
                <w:color w:val="auto"/>
                <w:sz w:val="24"/>
                <w:szCs w:val="24"/>
              </w:rPr>
            </w:pPr>
          </w:p>
        </w:tc>
        <w:tc>
          <w:tcPr>
            <w:tcW w:w="1009" w:type="dxa"/>
            <w:vAlign w:val="bottom"/>
          </w:tcPr>
          <w:p w14:paraId="2A3E75A4">
            <w:pPr>
              <w:spacing w:line="360" w:lineRule="auto"/>
              <w:jc w:val="center"/>
              <w:rPr>
                <w:rFonts w:hint="default" w:ascii="Times New Roman" w:hAnsi="Times New Roman" w:cs="Times New Roman"/>
                <w:color w:val="auto"/>
                <w:sz w:val="24"/>
                <w:szCs w:val="24"/>
              </w:rPr>
            </w:pPr>
          </w:p>
        </w:tc>
        <w:tc>
          <w:tcPr>
            <w:tcW w:w="1907" w:type="dxa"/>
            <w:vAlign w:val="bottom"/>
          </w:tcPr>
          <w:p w14:paraId="307B894E">
            <w:pPr>
              <w:spacing w:line="360" w:lineRule="auto"/>
              <w:jc w:val="center"/>
              <w:rPr>
                <w:rFonts w:hint="default" w:ascii="Times New Roman" w:hAnsi="Times New Roman" w:cs="Times New Roman"/>
                <w:color w:val="auto"/>
                <w:sz w:val="24"/>
                <w:szCs w:val="24"/>
              </w:rPr>
            </w:pPr>
          </w:p>
        </w:tc>
        <w:tc>
          <w:tcPr>
            <w:tcW w:w="1073" w:type="dxa"/>
            <w:vAlign w:val="bottom"/>
          </w:tcPr>
          <w:p w14:paraId="3F320780">
            <w:pPr>
              <w:spacing w:line="360" w:lineRule="auto"/>
              <w:jc w:val="center"/>
              <w:rPr>
                <w:rFonts w:hint="default" w:ascii="Times New Roman" w:hAnsi="Times New Roman" w:cs="Times New Roman"/>
                <w:color w:val="auto"/>
                <w:sz w:val="24"/>
                <w:szCs w:val="24"/>
              </w:rPr>
            </w:pPr>
          </w:p>
        </w:tc>
      </w:tr>
      <w:tr w14:paraId="1E60E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072" w:type="dxa"/>
            <w:vAlign w:val="bottom"/>
          </w:tcPr>
          <w:p w14:paraId="733282A1">
            <w:pPr>
              <w:spacing w:line="360" w:lineRule="auto"/>
              <w:jc w:val="center"/>
              <w:rPr>
                <w:rFonts w:hint="default" w:ascii="Times New Roman" w:hAnsi="Times New Roman" w:cs="Times New Roman"/>
                <w:color w:val="auto"/>
                <w:sz w:val="24"/>
                <w:szCs w:val="24"/>
              </w:rPr>
            </w:pPr>
          </w:p>
        </w:tc>
        <w:tc>
          <w:tcPr>
            <w:tcW w:w="1134" w:type="dxa"/>
            <w:vAlign w:val="bottom"/>
          </w:tcPr>
          <w:p w14:paraId="46811DD2">
            <w:pPr>
              <w:spacing w:line="360" w:lineRule="auto"/>
              <w:jc w:val="center"/>
              <w:rPr>
                <w:rFonts w:hint="default" w:ascii="Times New Roman" w:hAnsi="Times New Roman" w:cs="Times New Roman"/>
                <w:color w:val="auto"/>
                <w:sz w:val="24"/>
                <w:szCs w:val="24"/>
              </w:rPr>
            </w:pPr>
          </w:p>
        </w:tc>
        <w:tc>
          <w:tcPr>
            <w:tcW w:w="2093" w:type="dxa"/>
            <w:vAlign w:val="bottom"/>
          </w:tcPr>
          <w:p w14:paraId="32B7B15E">
            <w:pPr>
              <w:spacing w:line="360" w:lineRule="auto"/>
              <w:jc w:val="center"/>
              <w:rPr>
                <w:rFonts w:hint="default" w:ascii="Times New Roman" w:hAnsi="Times New Roman" w:cs="Times New Roman"/>
                <w:color w:val="auto"/>
                <w:sz w:val="24"/>
                <w:szCs w:val="24"/>
              </w:rPr>
            </w:pPr>
          </w:p>
        </w:tc>
        <w:tc>
          <w:tcPr>
            <w:tcW w:w="1009" w:type="dxa"/>
            <w:vAlign w:val="bottom"/>
          </w:tcPr>
          <w:p w14:paraId="76EEAD36">
            <w:pPr>
              <w:spacing w:line="360" w:lineRule="auto"/>
              <w:jc w:val="center"/>
              <w:rPr>
                <w:rFonts w:hint="default" w:ascii="Times New Roman" w:hAnsi="Times New Roman" w:cs="Times New Roman"/>
                <w:color w:val="auto"/>
                <w:sz w:val="24"/>
                <w:szCs w:val="24"/>
              </w:rPr>
            </w:pPr>
          </w:p>
        </w:tc>
        <w:tc>
          <w:tcPr>
            <w:tcW w:w="1907" w:type="dxa"/>
            <w:vAlign w:val="bottom"/>
          </w:tcPr>
          <w:p w14:paraId="69F4060F">
            <w:pPr>
              <w:spacing w:line="360" w:lineRule="auto"/>
              <w:jc w:val="center"/>
              <w:rPr>
                <w:rFonts w:hint="default" w:ascii="Times New Roman" w:hAnsi="Times New Roman" w:cs="Times New Roman"/>
                <w:color w:val="auto"/>
                <w:sz w:val="24"/>
                <w:szCs w:val="24"/>
              </w:rPr>
            </w:pPr>
          </w:p>
        </w:tc>
        <w:tc>
          <w:tcPr>
            <w:tcW w:w="1073" w:type="dxa"/>
            <w:vAlign w:val="bottom"/>
          </w:tcPr>
          <w:p w14:paraId="7AC4A7B5">
            <w:pPr>
              <w:spacing w:line="360" w:lineRule="auto"/>
              <w:jc w:val="center"/>
              <w:rPr>
                <w:rFonts w:hint="default" w:ascii="Times New Roman" w:hAnsi="Times New Roman" w:cs="Times New Roman"/>
                <w:color w:val="auto"/>
                <w:sz w:val="24"/>
                <w:szCs w:val="24"/>
              </w:rPr>
            </w:pPr>
          </w:p>
        </w:tc>
      </w:tr>
      <w:tr w14:paraId="7521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exact"/>
          <w:jc w:val="center"/>
        </w:trPr>
        <w:tc>
          <w:tcPr>
            <w:tcW w:w="1072" w:type="dxa"/>
            <w:vAlign w:val="bottom"/>
          </w:tcPr>
          <w:p w14:paraId="6BCFBD12">
            <w:pPr>
              <w:spacing w:line="360" w:lineRule="auto"/>
              <w:jc w:val="center"/>
              <w:rPr>
                <w:rFonts w:hint="default" w:ascii="Times New Roman" w:hAnsi="Times New Roman" w:cs="Times New Roman"/>
                <w:color w:val="auto"/>
                <w:sz w:val="24"/>
                <w:szCs w:val="24"/>
              </w:rPr>
            </w:pPr>
          </w:p>
        </w:tc>
        <w:tc>
          <w:tcPr>
            <w:tcW w:w="1134" w:type="dxa"/>
            <w:vAlign w:val="bottom"/>
          </w:tcPr>
          <w:p w14:paraId="2B7290A8">
            <w:pPr>
              <w:spacing w:line="360" w:lineRule="auto"/>
              <w:jc w:val="center"/>
              <w:rPr>
                <w:rFonts w:hint="default" w:ascii="Times New Roman" w:hAnsi="Times New Roman" w:cs="Times New Roman"/>
                <w:color w:val="auto"/>
                <w:sz w:val="24"/>
                <w:szCs w:val="24"/>
              </w:rPr>
            </w:pPr>
          </w:p>
        </w:tc>
        <w:tc>
          <w:tcPr>
            <w:tcW w:w="2093" w:type="dxa"/>
            <w:vAlign w:val="bottom"/>
          </w:tcPr>
          <w:p w14:paraId="768E4533">
            <w:pPr>
              <w:spacing w:line="360" w:lineRule="auto"/>
              <w:jc w:val="center"/>
              <w:rPr>
                <w:rFonts w:hint="default" w:ascii="Times New Roman" w:hAnsi="Times New Roman" w:cs="Times New Roman"/>
                <w:color w:val="auto"/>
                <w:sz w:val="24"/>
                <w:szCs w:val="24"/>
              </w:rPr>
            </w:pPr>
          </w:p>
        </w:tc>
        <w:tc>
          <w:tcPr>
            <w:tcW w:w="1009" w:type="dxa"/>
            <w:vAlign w:val="bottom"/>
          </w:tcPr>
          <w:p w14:paraId="1FC85553">
            <w:pPr>
              <w:spacing w:line="360" w:lineRule="auto"/>
              <w:jc w:val="center"/>
              <w:rPr>
                <w:rFonts w:hint="default" w:ascii="Times New Roman" w:hAnsi="Times New Roman" w:cs="Times New Roman"/>
                <w:color w:val="auto"/>
                <w:sz w:val="24"/>
                <w:szCs w:val="24"/>
              </w:rPr>
            </w:pPr>
          </w:p>
        </w:tc>
        <w:tc>
          <w:tcPr>
            <w:tcW w:w="1907" w:type="dxa"/>
            <w:vAlign w:val="bottom"/>
          </w:tcPr>
          <w:p w14:paraId="7D9D5116">
            <w:pPr>
              <w:spacing w:line="360" w:lineRule="auto"/>
              <w:jc w:val="center"/>
              <w:rPr>
                <w:rFonts w:hint="default" w:ascii="Times New Roman" w:hAnsi="Times New Roman" w:cs="Times New Roman"/>
                <w:color w:val="auto"/>
                <w:sz w:val="24"/>
                <w:szCs w:val="24"/>
              </w:rPr>
            </w:pPr>
          </w:p>
        </w:tc>
        <w:tc>
          <w:tcPr>
            <w:tcW w:w="1073" w:type="dxa"/>
            <w:vAlign w:val="bottom"/>
          </w:tcPr>
          <w:p w14:paraId="1F87846B">
            <w:pPr>
              <w:spacing w:line="360" w:lineRule="auto"/>
              <w:jc w:val="center"/>
              <w:rPr>
                <w:rFonts w:hint="default" w:ascii="Times New Roman" w:hAnsi="Times New Roman" w:cs="Times New Roman"/>
                <w:color w:val="auto"/>
                <w:sz w:val="24"/>
                <w:szCs w:val="24"/>
              </w:rPr>
            </w:pPr>
          </w:p>
        </w:tc>
      </w:tr>
    </w:tbl>
    <w:p w14:paraId="0182AD9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default" w:ascii="Times New Roman" w:hAnsi="Times New Roman" w:eastAsia="仿宋_GB2312" w:cs="Times New Roman"/>
          <w:b w:val="0"/>
          <w:bCs w:val="0"/>
          <w:color w:val="auto"/>
          <w:sz w:val="28"/>
          <w:szCs w:val="28"/>
          <w:lang w:val="en-US" w:eastAsia="zh-CN"/>
        </w:rPr>
      </w:pPr>
      <w:r>
        <w:rPr>
          <w:rFonts w:hint="default" w:ascii="Times New Roman" w:hAnsi="Times New Roman" w:eastAsia="仿宋_GB2312" w:cs="Times New Roman"/>
          <w:b w:val="0"/>
          <w:bCs w:val="0"/>
          <w:color w:val="auto"/>
          <w:sz w:val="28"/>
          <w:szCs w:val="28"/>
          <w:lang w:val="en-US" w:eastAsia="zh-CN"/>
        </w:rPr>
        <w:t>要求：参与论证的专家，需熟悉建设项目相关业务，具备相关知识。</w:t>
      </w:r>
    </w:p>
    <w:p w14:paraId="61C65E0C">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lang w:val="en-US" w:eastAsia="zh-CN"/>
        </w:rPr>
        <w:t>十</w:t>
      </w:r>
      <w:r>
        <w:rPr>
          <w:rFonts w:hint="eastAsia" w:ascii="Times New Roman" w:hAnsi="Times New Roman" w:eastAsia="黑体" w:cs="Times New Roman"/>
          <w:color w:val="auto"/>
          <w:sz w:val="28"/>
          <w:szCs w:val="28"/>
          <w:lang w:val="en-US" w:eastAsia="zh-CN"/>
        </w:rPr>
        <w:t>二</w:t>
      </w:r>
      <w:r>
        <w:rPr>
          <w:rFonts w:hint="default" w:ascii="Times New Roman" w:hAnsi="Times New Roman" w:eastAsia="黑体" w:cs="Times New Roman"/>
          <w:color w:val="auto"/>
          <w:sz w:val="28"/>
          <w:szCs w:val="28"/>
        </w:rPr>
        <w:t>、主管部门审核意见</w:t>
      </w:r>
    </w:p>
    <w:tbl>
      <w:tblPr>
        <w:tblStyle w:val="7"/>
        <w:tblpPr w:leftFromText="180" w:rightFromText="180" w:vertAnchor="text" w:horzAnchor="page" w:tblpXSpec="center" w:tblpY="120"/>
        <w:tblOverlap w:val="never"/>
        <w:tblW w:w="8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3"/>
        <w:gridCol w:w="7348"/>
      </w:tblGrid>
      <w:tr w14:paraId="1AF2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6" w:hRule="atLeast"/>
          <w:jc w:val="center"/>
        </w:trPr>
        <w:tc>
          <w:tcPr>
            <w:tcW w:w="1323" w:type="dxa"/>
            <w:vAlign w:val="center"/>
          </w:tcPr>
          <w:p w14:paraId="5C9CD97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地（州、市）教育局业务科室/行业厅局业务处室意见</w:t>
            </w:r>
          </w:p>
        </w:tc>
        <w:tc>
          <w:tcPr>
            <w:tcW w:w="7348" w:type="dxa"/>
          </w:tcPr>
          <w:p w14:paraId="4E8B2416">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bCs/>
                <w:color w:val="auto"/>
                <w:sz w:val="28"/>
                <w:szCs w:val="28"/>
                <w:vertAlign w:val="baseline"/>
                <w:lang w:eastAsia="zh-CN"/>
              </w:rPr>
            </w:pPr>
          </w:p>
          <w:p w14:paraId="17C212AE">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bCs/>
                <w:color w:val="auto"/>
                <w:sz w:val="28"/>
                <w:szCs w:val="28"/>
                <w:vertAlign w:val="baseline"/>
                <w:lang w:eastAsia="zh-CN"/>
              </w:rPr>
            </w:pPr>
          </w:p>
          <w:p w14:paraId="377B86A0">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0DC7D4E9">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33DFD297">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2F408206">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47C82E52">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5B55174A">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35BBB6E5">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26B12962">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3FA03738">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00DAB8C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教育局业务科室（行业厅局业务处室）</w:t>
            </w:r>
          </w:p>
          <w:p w14:paraId="798FAA4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负责人签字：</w:t>
            </w:r>
          </w:p>
          <w:p w14:paraId="6F2211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3E6C1B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年  月  日</w:t>
            </w:r>
          </w:p>
        </w:tc>
      </w:tr>
      <w:tr w14:paraId="38DF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8" w:hRule="atLeast"/>
          <w:jc w:val="center"/>
        </w:trPr>
        <w:tc>
          <w:tcPr>
            <w:tcW w:w="1323" w:type="dxa"/>
            <w:vAlign w:val="center"/>
          </w:tcPr>
          <w:p w14:paraId="1A484C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地（州、市）教育局/行业厅局意见</w:t>
            </w:r>
          </w:p>
        </w:tc>
        <w:tc>
          <w:tcPr>
            <w:tcW w:w="7348" w:type="dxa"/>
          </w:tcPr>
          <w:p w14:paraId="0B982E0B">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rPr>
            </w:pPr>
          </w:p>
          <w:p w14:paraId="01966CCF">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07D364B2">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642E6AEF">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2C796772">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713DF832">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5E2B1C35">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6B1DA5D2">
            <w:pPr>
              <w:keepNext w:val="0"/>
              <w:keepLines w:val="0"/>
              <w:pageBreakBefore w:val="0"/>
              <w:widowControl w:val="0"/>
              <w:kinsoku/>
              <w:wordWrap/>
              <w:overflowPunct/>
              <w:topLinePunct w:val="0"/>
              <w:autoSpaceDE/>
              <w:autoSpaceDN/>
              <w:bidi w:val="0"/>
              <w:adjustRightInd/>
              <w:snapToGrid/>
              <w:spacing w:line="360" w:lineRule="exact"/>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33876D95">
            <w:pPr>
              <w:keepNext w:val="0"/>
              <w:keepLines w:val="0"/>
              <w:pageBreakBefore w:val="0"/>
              <w:widowControl w:val="0"/>
              <w:kinsoku/>
              <w:wordWrap/>
              <w:overflowPunct/>
              <w:topLinePunct w:val="0"/>
              <w:autoSpaceDE/>
              <w:autoSpaceDN/>
              <w:bidi w:val="0"/>
              <w:adjustRightInd/>
              <w:snapToGrid/>
              <w:spacing w:line="360" w:lineRule="exact"/>
              <w:ind w:leftChars="300" w:firstLine="560" w:firstLineChars="200"/>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教育局（行业厅局）签章：</w:t>
            </w:r>
          </w:p>
          <w:p w14:paraId="03D03915">
            <w:pPr>
              <w:keepNext w:val="0"/>
              <w:keepLines w:val="0"/>
              <w:pageBreakBefore w:val="0"/>
              <w:widowControl w:val="0"/>
              <w:kinsoku/>
              <w:wordWrap/>
              <w:overflowPunct/>
              <w:topLinePunct w:val="0"/>
              <w:autoSpaceDE/>
              <w:autoSpaceDN/>
              <w:bidi w:val="0"/>
              <w:adjustRightInd/>
              <w:snapToGrid/>
              <w:spacing w:line="360" w:lineRule="exact"/>
              <w:ind w:leftChars="300" w:firstLine="560" w:firstLineChars="200"/>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p>
          <w:p w14:paraId="6E3F2375">
            <w:pPr>
              <w:keepNext w:val="0"/>
              <w:keepLines w:val="0"/>
              <w:pageBreakBefore w:val="0"/>
              <w:widowControl w:val="0"/>
              <w:kinsoku/>
              <w:wordWrap/>
              <w:overflowPunct/>
              <w:topLinePunct w:val="0"/>
              <w:autoSpaceDE/>
              <w:autoSpaceDN/>
              <w:bidi w:val="0"/>
              <w:adjustRightInd/>
              <w:snapToGrid/>
              <w:spacing w:line="360" w:lineRule="exact"/>
              <w:ind w:leftChars="300" w:firstLine="560" w:firstLineChars="200"/>
              <w:jc w:val="center"/>
              <w:textAlignment w:val="auto"/>
              <w:rPr>
                <w:rStyle w:val="9"/>
                <w:rFonts w:hint="eastAsia" w:ascii="方正仿宋_GB2312" w:hAnsi="方正仿宋_GB2312" w:eastAsia="方正仿宋_GB2312" w:cs="方正仿宋_GB2312"/>
                <w:b w:val="0"/>
                <w:color w:val="auto"/>
                <w:sz w:val="28"/>
                <w:szCs w:val="28"/>
                <w:vertAlign w:val="baseline"/>
                <w:lang w:val="en-US" w:eastAsia="zh-CN"/>
              </w:rPr>
            </w:pPr>
            <w:r>
              <w:rPr>
                <w:rStyle w:val="9"/>
                <w:rFonts w:hint="eastAsia" w:ascii="方正仿宋_GB2312" w:hAnsi="方正仿宋_GB2312" w:eastAsia="方正仿宋_GB2312" w:cs="方正仿宋_GB2312"/>
                <w:b w:val="0"/>
                <w:color w:val="auto"/>
                <w:sz w:val="28"/>
                <w:szCs w:val="28"/>
                <w:vertAlign w:val="baseline"/>
                <w:lang w:val="en-US" w:eastAsia="zh-CN"/>
              </w:rPr>
              <w:t>年  月  日</w:t>
            </w:r>
          </w:p>
        </w:tc>
      </w:tr>
    </w:tbl>
    <w:p w14:paraId="0C2CDB92">
      <w:pPr>
        <w:keepNext w:val="0"/>
        <w:keepLines w:val="0"/>
        <w:pageBreakBefore w:val="0"/>
        <w:widowControl w:val="0"/>
        <w:kinsoku/>
        <w:wordWrap/>
        <w:overflowPunct/>
        <w:topLinePunct w:val="0"/>
        <w:autoSpaceDE/>
        <w:autoSpaceDN/>
        <w:bidi w:val="0"/>
        <w:adjustRightInd/>
        <w:snapToGrid/>
        <w:spacing w:line="579" w:lineRule="exact"/>
        <w:ind w:firstLine="560" w:firstLineChars="200"/>
        <w:jc w:val="both"/>
        <w:textAlignment w:val="auto"/>
        <w:rPr>
          <w:rFonts w:hint="default" w:ascii="Times New Roman" w:hAnsi="Times New Roman" w:eastAsia="黑体" w:cs="Times New Roman"/>
          <w:color w:val="auto"/>
          <w:kern w:val="0"/>
          <w:sz w:val="28"/>
          <w:szCs w:val="28"/>
          <w:highlight w:val="none"/>
          <w:lang w:val="en-US" w:eastAsia="zh-CN"/>
        </w:rPr>
      </w:pPr>
      <w:r>
        <w:rPr>
          <w:rFonts w:hint="default" w:ascii="Times New Roman" w:hAnsi="Times New Roman" w:eastAsia="黑体" w:cs="Times New Roman"/>
          <w:color w:val="auto"/>
          <w:kern w:val="0"/>
          <w:sz w:val="28"/>
          <w:szCs w:val="28"/>
          <w:highlight w:val="none"/>
          <w:lang w:val="en-US" w:eastAsia="zh-CN"/>
        </w:rPr>
        <w:t>注：严禁代写代签。</w:t>
      </w:r>
    </w:p>
    <w:p w14:paraId="247B6ED0">
      <w:pPr>
        <w:keepNext w:val="0"/>
        <w:keepLines w:val="0"/>
        <w:pageBreakBefore w:val="0"/>
        <w:widowControl w:val="0"/>
        <w:kinsoku/>
        <w:wordWrap/>
        <w:overflowPunct/>
        <w:topLinePunct w:val="0"/>
        <w:autoSpaceDE/>
        <w:autoSpaceDN/>
        <w:bidi w:val="0"/>
        <w:adjustRightInd/>
        <w:snapToGrid/>
        <w:spacing w:line="240" w:lineRule="exact"/>
        <w:textAlignment w:val="auto"/>
        <w:rPr>
          <w:rStyle w:val="9"/>
          <w:rFonts w:hint="default" w:ascii="Times New Roman" w:hAnsi="Times New Roman" w:eastAsia="黑体" w:cs="Times New Roman"/>
          <w:b w:val="0"/>
          <w:color w:val="auto"/>
          <w:sz w:val="32"/>
          <w:szCs w:val="32"/>
        </w:rPr>
      </w:pPr>
      <w:r>
        <w:rPr>
          <w:rStyle w:val="9"/>
          <w:rFonts w:hint="default" w:ascii="Times New Roman" w:hAnsi="Times New Roman" w:eastAsia="黑体" w:cs="Times New Roman"/>
          <w:b w:val="0"/>
          <w:color w:val="auto"/>
          <w:sz w:val="32"/>
          <w:szCs w:val="32"/>
        </w:rPr>
        <w:br w:type="page"/>
      </w:r>
    </w:p>
    <w:p w14:paraId="6536BD16">
      <w:pPr>
        <w:rPr>
          <w:rStyle w:val="9"/>
          <w:rFonts w:hint="default" w:ascii="Times New Roman" w:hAnsi="Times New Roman" w:eastAsia="黑体" w:cs="Times New Roman"/>
          <w:b w:val="0"/>
          <w:color w:val="auto"/>
          <w:sz w:val="32"/>
          <w:szCs w:val="32"/>
          <w:lang w:eastAsia="zh-CN"/>
        </w:rPr>
      </w:pPr>
      <w:r>
        <w:rPr>
          <w:rStyle w:val="9"/>
          <w:rFonts w:hint="default" w:ascii="Times New Roman" w:hAnsi="Times New Roman" w:eastAsia="黑体" w:cs="Times New Roman"/>
          <w:b w:val="0"/>
          <w:color w:val="auto"/>
          <w:sz w:val="32"/>
          <w:szCs w:val="32"/>
        </w:rPr>
        <w:t>附件</w:t>
      </w:r>
      <w:r>
        <w:rPr>
          <w:rStyle w:val="9"/>
          <w:rFonts w:hint="default" w:ascii="Times New Roman" w:hAnsi="Times New Roman" w:eastAsia="黑体" w:cs="Times New Roman"/>
          <w:b w:val="0"/>
          <w:color w:val="auto"/>
          <w:sz w:val="32"/>
          <w:szCs w:val="32"/>
          <w:lang w:val="en-US" w:eastAsia="zh-CN"/>
        </w:rPr>
        <w:t>3</w:t>
      </w:r>
    </w:p>
    <w:tbl>
      <w:tblPr>
        <w:tblStyle w:val="6"/>
        <w:tblpPr w:leftFromText="180" w:rightFromText="180" w:vertAnchor="text" w:horzAnchor="page" w:tblpX="1593" w:tblpY="48"/>
        <w:tblOverlap w:val="never"/>
        <w:tblW w:w="8900" w:type="dxa"/>
        <w:tblInd w:w="0" w:type="dxa"/>
        <w:tblLayout w:type="fixed"/>
        <w:tblCellMar>
          <w:top w:w="0" w:type="dxa"/>
          <w:left w:w="108" w:type="dxa"/>
          <w:bottom w:w="0" w:type="dxa"/>
          <w:right w:w="108" w:type="dxa"/>
        </w:tblCellMar>
      </w:tblPr>
      <w:tblGrid>
        <w:gridCol w:w="1027"/>
        <w:gridCol w:w="640"/>
        <w:gridCol w:w="690"/>
        <w:gridCol w:w="523"/>
        <w:gridCol w:w="612"/>
        <w:gridCol w:w="420"/>
        <w:gridCol w:w="804"/>
        <w:gridCol w:w="1296"/>
        <w:gridCol w:w="489"/>
        <w:gridCol w:w="255"/>
        <w:gridCol w:w="441"/>
        <w:gridCol w:w="303"/>
        <w:gridCol w:w="1400"/>
      </w:tblGrid>
      <w:tr w14:paraId="7DE5A1A6">
        <w:tblPrEx>
          <w:tblCellMar>
            <w:top w:w="0" w:type="dxa"/>
            <w:left w:w="108" w:type="dxa"/>
            <w:bottom w:w="0" w:type="dxa"/>
            <w:right w:w="108" w:type="dxa"/>
          </w:tblCellMar>
        </w:tblPrEx>
        <w:trPr>
          <w:trHeight w:val="90" w:hRule="atLeast"/>
        </w:trPr>
        <w:tc>
          <w:tcPr>
            <w:tcW w:w="8900" w:type="dxa"/>
            <w:gridSpan w:val="13"/>
            <w:tcBorders>
              <w:top w:val="nil"/>
              <w:left w:val="nil"/>
              <w:bottom w:val="single" w:color="auto" w:sz="4" w:space="0"/>
              <w:right w:val="nil"/>
            </w:tcBorders>
            <w:shd w:val="clear" w:color="auto" w:fill="auto"/>
            <w:vAlign w:val="center"/>
          </w:tcPr>
          <w:p w14:paraId="5F5E4403">
            <w:pPr>
              <w:widowControl/>
              <w:jc w:val="center"/>
              <w:rPr>
                <w:rFonts w:hint="default" w:ascii="Times New Roman" w:hAnsi="Times New Roman" w:eastAsia="微软雅黑" w:cs="Times New Roman"/>
                <w:color w:val="auto"/>
                <w:kern w:val="0"/>
                <w:sz w:val="36"/>
                <w:szCs w:val="36"/>
                <w:lang w:eastAsia="zh-CN"/>
              </w:rPr>
            </w:pPr>
            <w:r>
              <w:rPr>
                <w:rFonts w:hint="eastAsia" w:ascii="方正公文小标宋" w:hAnsi="方正公文小标宋" w:eastAsia="方正公文小标宋" w:cs="方正公文小标宋"/>
                <w:color w:val="auto"/>
                <w:kern w:val="0"/>
                <w:sz w:val="36"/>
                <w:szCs w:val="36"/>
              </w:rPr>
              <w:t>设备（软件）购置论证报告</w:t>
            </w:r>
            <w:r>
              <w:rPr>
                <w:rFonts w:hint="default" w:ascii="Times New Roman" w:hAnsi="Times New Roman" w:eastAsia="方正公文小标宋" w:cs="Times New Roman"/>
                <w:color w:val="auto"/>
                <w:kern w:val="0"/>
                <w:sz w:val="36"/>
                <w:szCs w:val="36"/>
                <w:lang w:eastAsia="zh-CN"/>
              </w:rPr>
              <w:t>（</w:t>
            </w:r>
            <w:r>
              <w:rPr>
                <w:rFonts w:hint="default" w:ascii="Times New Roman" w:hAnsi="Times New Roman" w:eastAsia="方正公文小标宋" w:cs="Times New Roman"/>
                <w:color w:val="auto"/>
                <w:kern w:val="0"/>
                <w:sz w:val="36"/>
                <w:szCs w:val="36"/>
                <w:lang w:val="en-US" w:eastAsia="zh-CN"/>
              </w:rPr>
              <w:t>X</w:t>
            </w:r>
            <w:r>
              <w:rPr>
                <w:rFonts w:hint="default" w:ascii="Times New Roman" w:hAnsi="Times New Roman" w:eastAsia="微软雅黑" w:cs="Times New Roman"/>
                <w:color w:val="auto"/>
                <w:kern w:val="0"/>
                <w:sz w:val="36"/>
                <w:szCs w:val="36"/>
                <w:lang w:eastAsia="zh-CN"/>
              </w:rPr>
              <w:t>）</w:t>
            </w:r>
          </w:p>
        </w:tc>
      </w:tr>
      <w:tr w14:paraId="5E452A60">
        <w:tblPrEx>
          <w:tblCellMar>
            <w:top w:w="0" w:type="dxa"/>
            <w:left w:w="108" w:type="dxa"/>
            <w:bottom w:w="0" w:type="dxa"/>
            <w:right w:w="108" w:type="dxa"/>
          </w:tblCellMar>
        </w:tblPrEx>
        <w:trPr>
          <w:trHeight w:val="578" w:hRule="atLeast"/>
        </w:trPr>
        <w:tc>
          <w:tcPr>
            <w:tcW w:w="16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9CAB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仪器设备</w:t>
            </w:r>
            <w:r>
              <w:rPr>
                <w:rFonts w:hint="eastAsia" w:ascii="仿宋_GB2312" w:hAnsi="仿宋_GB2312" w:eastAsia="仿宋_GB2312" w:cs="仿宋_GB2312"/>
                <w:color w:val="auto"/>
                <w:kern w:val="0"/>
                <w:sz w:val="24"/>
                <w:szCs w:val="24"/>
                <w:lang w:val="en-US" w:eastAsia="zh-CN"/>
              </w:rPr>
              <w:t>（软件）</w:t>
            </w:r>
            <w:r>
              <w:rPr>
                <w:rFonts w:hint="eastAsia" w:ascii="仿宋_GB2312" w:hAnsi="仿宋_GB2312" w:eastAsia="仿宋_GB2312" w:cs="仿宋_GB2312"/>
                <w:color w:val="auto"/>
                <w:kern w:val="0"/>
                <w:sz w:val="24"/>
                <w:szCs w:val="24"/>
              </w:rPr>
              <w:t>名称</w:t>
            </w:r>
          </w:p>
        </w:tc>
        <w:tc>
          <w:tcPr>
            <w:tcW w:w="7233" w:type="dxa"/>
            <w:gridSpan w:val="11"/>
            <w:tcBorders>
              <w:top w:val="single" w:color="auto" w:sz="4" w:space="0"/>
              <w:left w:val="nil"/>
              <w:bottom w:val="single" w:color="auto" w:sz="4" w:space="0"/>
              <w:right w:val="single" w:color="auto" w:sz="4" w:space="0"/>
            </w:tcBorders>
            <w:shd w:val="clear" w:color="auto" w:fill="auto"/>
            <w:vAlign w:val="center"/>
          </w:tcPr>
          <w:p w14:paraId="464EB66E">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r>
      <w:tr w14:paraId="453198E5">
        <w:tblPrEx>
          <w:tblCellMar>
            <w:top w:w="0" w:type="dxa"/>
            <w:left w:w="108" w:type="dxa"/>
            <w:bottom w:w="0" w:type="dxa"/>
            <w:right w:w="108" w:type="dxa"/>
          </w:tblCellMar>
        </w:tblPrEx>
        <w:trPr>
          <w:trHeight w:val="204" w:hRule="atLeast"/>
        </w:trPr>
        <w:tc>
          <w:tcPr>
            <w:tcW w:w="1667" w:type="dxa"/>
            <w:gridSpan w:val="2"/>
            <w:vMerge w:val="restart"/>
            <w:tcBorders>
              <w:top w:val="single" w:color="auto" w:sz="4" w:space="0"/>
              <w:left w:val="single" w:color="auto" w:sz="4" w:space="0"/>
              <w:right w:val="single" w:color="auto" w:sz="4" w:space="0"/>
            </w:tcBorders>
            <w:shd w:val="clear" w:color="auto" w:fill="auto"/>
            <w:vAlign w:val="center"/>
          </w:tcPr>
          <w:p w14:paraId="3E1810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规格型号</w:t>
            </w:r>
          </w:p>
        </w:tc>
        <w:tc>
          <w:tcPr>
            <w:tcW w:w="1213" w:type="dxa"/>
            <w:gridSpan w:val="2"/>
            <w:tcBorders>
              <w:top w:val="single" w:color="auto" w:sz="4" w:space="0"/>
              <w:left w:val="nil"/>
              <w:bottom w:val="single" w:color="auto" w:sz="4" w:space="0"/>
              <w:right w:val="single" w:color="auto" w:sz="4" w:space="0"/>
            </w:tcBorders>
            <w:shd w:val="clear" w:color="auto" w:fill="auto"/>
            <w:vAlign w:val="center"/>
          </w:tcPr>
          <w:p w14:paraId="478DB4DE">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032" w:type="dxa"/>
            <w:gridSpan w:val="2"/>
            <w:vMerge w:val="restart"/>
            <w:tcBorders>
              <w:top w:val="single" w:color="auto" w:sz="4" w:space="0"/>
              <w:left w:val="single" w:color="auto" w:sz="4" w:space="0"/>
              <w:right w:val="single" w:color="auto" w:sz="4" w:space="0"/>
            </w:tcBorders>
            <w:shd w:val="clear" w:color="auto" w:fill="auto"/>
            <w:vAlign w:val="center"/>
          </w:tcPr>
          <w:p w14:paraId="4E0F56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单价</w:t>
            </w:r>
          </w:p>
          <w:p w14:paraId="50C7A9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（万元）</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14:paraId="3D1073F1">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1296" w:type="dxa"/>
            <w:vMerge w:val="restart"/>
            <w:tcBorders>
              <w:top w:val="single" w:color="auto" w:sz="4" w:space="0"/>
              <w:left w:val="nil"/>
              <w:right w:val="single" w:color="auto" w:sz="4" w:space="0"/>
            </w:tcBorders>
            <w:shd w:val="clear" w:color="auto" w:fill="auto"/>
            <w:vAlign w:val="center"/>
          </w:tcPr>
          <w:p w14:paraId="297F23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申购数量</w:t>
            </w:r>
          </w:p>
        </w:tc>
        <w:tc>
          <w:tcPr>
            <w:tcW w:w="744" w:type="dxa"/>
            <w:gridSpan w:val="2"/>
            <w:vMerge w:val="restart"/>
            <w:tcBorders>
              <w:top w:val="single" w:color="auto" w:sz="4" w:space="0"/>
              <w:left w:val="single" w:color="auto" w:sz="4" w:space="0"/>
              <w:right w:val="single" w:color="auto" w:sz="4" w:space="0"/>
            </w:tcBorders>
            <w:shd w:val="clear" w:color="auto" w:fill="auto"/>
            <w:vAlign w:val="center"/>
          </w:tcPr>
          <w:p w14:paraId="710D3AF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744" w:type="dxa"/>
            <w:gridSpan w:val="2"/>
            <w:vMerge w:val="restart"/>
            <w:tcBorders>
              <w:top w:val="single" w:color="auto" w:sz="4" w:space="0"/>
              <w:left w:val="single" w:color="auto" w:sz="4" w:space="0"/>
              <w:right w:val="single" w:color="auto" w:sz="4" w:space="0"/>
            </w:tcBorders>
            <w:shd w:val="clear" w:color="auto" w:fill="auto"/>
            <w:vAlign w:val="center"/>
          </w:tcPr>
          <w:p w14:paraId="6863BA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rPr>
              <w:t>经费总额</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02041037">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r>
      <w:tr w14:paraId="16FE2DBD">
        <w:tblPrEx>
          <w:tblCellMar>
            <w:top w:w="0" w:type="dxa"/>
            <w:left w:w="108" w:type="dxa"/>
            <w:bottom w:w="0" w:type="dxa"/>
            <w:right w:w="108" w:type="dxa"/>
          </w:tblCellMar>
        </w:tblPrEx>
        <w:trPr>
          <w:trHeight w:val="204" w:hRule="atLeast"/>
        </w:trPr>
        <w:tc>
          <w:tcPr>
            <w:tcW w:w="1667" w:type="dxa"/>
            <w:gridSpan w:val="2"/>
            <w:vMerge w:val="continue"/>
            <w:tcBorders>
              <w:left w:val="single" w:color="auto" w:sz="4" w:space="0"/>
              <w:right w:val="single" w:color="auto" w:sz="4" w:space="0"/>
            </w:tcBorders>
            <w:shd w:val="clear" w:color="auto" w:fill="auto"/>
            <w:vAlign w:val="center"/>
          </w:tcPr>
          <w:p w14:paraId="3E08B9D3">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sz w:val="24"/>
                <w:szCs w:val="24"/>
              </w:rPr>
            </w:pPr>
          </w:p>
        </w:tc>
        <w:tc>
          <w:tcPr>
            <w:tcW w:w="1213" w:type="dxa"/>
            <w:gridSpan w:val="2"/>
            <w:tcBorders>
              <w:top w:val="single" w:color="auto" w:sz="4" w:space="0"/>
              <w:left w:val="nil"/>
              <w:bottom w:val="single" w:color="auto" w:sz="4" w:space="0"/>
              <w:right w:val="single" w:color="auto" w:sz="4" w:space="0"/>
            </w:tcBorders>
            <w:shd w:val="clear" w:color="auto" w:fill="auto"/>
            <w:vAlign w:val="center"/>
          </w:tcPr>
          <w:p w14:paraId="31062E76">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1032" w:type="dxa"/>
            <w:gridSpan w:val="2"/>
            <w:vMerge w:val="continue"/>
            <w:tcBorders>
              <w:left w:val="single" w:color="auto" w:sz="4" w:space="0"/>
              <w:right w:val="single" w:color="auto" w:sz="4" w:space="0"/>
            </w:tcBorders>
            <w:shd w:val="clear" w:color="auto" w:fill="auto"/>
            <w:vAlign w:val="center"/>
          </w:tcPr>
          <w:p w14:paraId="334DDADE">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14:paraId="6AABE4D9">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1296" w:type="dxa"/>
            <w:vMerge w:val="continue"/>
            <w:tcBorders>
              <w:left w:val="nil"/>
              <w:right w:val="single" w:color="auto" w:sz="4" w:space="0"/>
            </w:tcBorders>
            <w:shd w:val="clear" w:color="auto" w:fill="auto"/>
            <w:vAlign w:val="center"/>
          </w:tcPr>
          <w:p w14:paraId="1C8344EB">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744" w:type="dxa"/>
            <w:gridSpan w:val="2"/>
            <w:vMerge w:val="continue"/>
            <w:tcBorders>
              <w:left w:val="single" w:color="auto" w:sz="4" w:space="0"/>
              <w:right w:val="single" w:color="auto" w:sz="4" w:space="0"/>
            </w:tcBorders>
            <w:shd w:val="clear" w:color="auto" w:fill="auto"/>
            <w:vAlign w:val="center"/>
          </w:tcPr>
          <w:p w14:paraId="3616701C">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744" w:type="dxa"/>
            <w:gridSpan w:val="2"/>
            <w:vMerge w:val="continue"/>
            <w:tcBorders>
              <w:left w:val="single" w:color="auto" w:sz="4" w:space="0"/>
              <w:right w:val="single" w:color="auto" w:sz="4" w:space="0"/>
            </w:tcBorders>
            <w:shd w:val="clear" w:color="auto" w:fill="auto"/>
            <w:vAlign w:val="center"/>
          </w:tcPr>
          <w:p w14:paraId="119CF6E8">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7F30B16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r>
      <w:tr w14:paraId="6129E5DE">
        <w:tblPrEx>
          <w:tblCellMar>
            <w:top w:w="0" w:type="dxa"/>
            <w:left w:w="108" w:type="dxa"/>
            <w:bottom w:w="0" w:type="dxa"/>
            <w:right w:w="108" w:type="dxa"/>
          </w:tblCellMar>
        </w:tblPrEx>
        <w:trPr>
          <w:trHeight w:val="204" w:hRule="atLeast"/>
        </w:trPr>
        <w:tc>
          <w:tcPr>
            <w:tcW w:w="1667" w:type="dxa"/>
            <w:gridSpan w:val="2"/>
            <w:vMerge w:val="continue"/>
            <w:tcBorders>
              <w:left w:val="single" w:color="auto" w:sz="4" w:space="0"/>
              <w:bottom w:val="single" w:color="auto" w:sz="4" w:space="0"/>
              <w:right w:val="single" w:color="auto" w:sz="4" w:space="0"/>
            </w:tcBorders>
            <w:shd w:val="clear" w:color="auto" w:fill="auto"/>
            <w:vAlign w:val="center"/>
          </w:tcPr>
          <w:p w14:paraId="70EAB657">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1213" w:type="dxa"/>
            <w:gridSpan w:val="2"/>
            <w:tcBorders>
              <w:top w:val="single" w:color="auto" w:sz="4" w:space="0"/>
              <w:left w:val="nil"/>
              <w:bottom w:val="single" w:color="auto" w:sz="4" w:space="0"/>
              <w:right w:val="single" w:color="auto" w:sz="4" w:space="0"/>
            </w:tcBorders>
            <w:shd w:val="clear" w:color="auto" w:fill="auto"/>
            <w:vAlign w:val="center"/>
          </w:tcPr>
          <w:p w14:paraId="12F828E6">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1032" w:type="dxa"/>
            <w:gridSpan w:val="2"/>
            <w:vMerge w:val="continue"/>
            <w:tcBorders>
              <w:left w:val="single" w:color="auto" w:sz="4" w:space="0"/>
              <w:bottom w:val="single" w:color="auto" w:sz="4" w:space="0"/>
              <w:right w:val="single" w:color="auto" w:sz="4" w:space="0"/>
            </w:tcBorders>
            <w:shd w:val="clear" w:color="auto" w:fill="auto"/>
            <w:vAlign w:val="center"/>
          </w:tcPr>
          <w:p w14:paraId="519CB91C">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14:paraId="49202CB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1296" w:type="dxa"/>
            <w:vMerge w:val="continue"/>
            <w:tcBorders>
              <w:left w:val="nil"/>
              <w:bottom w:val="single" w:color="auto" w:sz="4" w:space="0"/>
              <w:right w:val="single" w:color="auto" w:sz="4" w:space="0"/>
            </w:tcBorders>
            <w:shd w:val="clear" w:color="auto" w:fill="auto"/>
            <w:vAlign w:val="center"/>
          </w:tcPr>
          <w:p w14:paraId="10FB6F61">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744" w:type="dxa"/>
            <w:gridSpan w:val="2"/>
            <w:vMerge w:val="continue"/>
            <w:tcBorders>
              <w:left w:val="single" w:color="auto" w:sz="4" w:space="0"/>
              <w:bottom w:val="single" w:color="auto" w:sz="4" w:space="0"/>
              <w:right w:val="single" w:color="auto" w:sz="4" w:space="0"/>
            </w:tcBorders>
            <w:shd w:val="clear" w:color="auto" w:fill="auto"/>
            <w:vAlign w:val="center"/>
          </w:tcPr>
          <w:p w14:paraId="06E38AA1">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744" w:type="dxa"/>
            <w:gridSpan w:val="2"/>
            <w:vMerge w:val="continue"/>
            <w:tcBorders>
              <w:left w:val="single" w:color="auto" w:sz="4" w:space="0"/>
              <w:bottom w:val="single" w:color="auto" w:sz="4" w:space="0"/>
              <w:right w:val="single" w:color="auto" w:sz="4" w:space="0"/>
            </w:tcBorders>
            <w:shd w:val="clear" w:color="auto" w:fill="auto"/>
            <w:vAlign w:val="center"/>
          </w:tcPr>
          <w:p w14:paraId="4E3B0673">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02CEAA48">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p>
        </w:tc>
      </w:tr>
      <w:tr w14:paraId="3C679261">
        <w:tblPrEx>
          <w:tblCellMar>
            <w:top w:w="0" w:type="dxa"/>
            <w:left w:w="108" w:type="dxa"/>
            <w:bottom w:w="0" w:type="dxa"/>
            <w:right w:w="108" w:type="dxa"/>
          </w:tblCellMar>
        </w:tblPrEx>
        <w:trPr>
          <w:trHeight w:val="517" w:hRule="atLeast"/>
        </w:trPr>
        <w:tc>
          <w:tcPr>
            <w:tcW w:w="16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D04E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参考生产厂家</w:t>
            </w:r>
          </w:p>
        </w:tc>
        <w:tc>
          <w:tcPr>
            <w:tcW w:w="3049" w:type="dxa"/>
            <w:gridSpan w:val="5"/>
            <w:tcBorders>
              <w:top w:val="single" w:color="auto" w:sz="4" w:space="0"/>
              <w:left w:val="nil"/>
              <w:bottom w:val="single" w:color="auto" w:sz="4" w:space="0"/>
              <w:right w:val="single" w:color="auto" w:sz="4" w:space="0"/>
            </w:tcBorders>
            <w:shd w:val="clear" w:color="auto" w:fill="auto"/>
            <w:vAlign w:val="center"/>
          </w:tcPr>
          <w:p w14:paraId="2B6E9D62">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rPr>
              <w:t>　</w:t>
            </w:r>
          </w:p>
        </w:tc>
        <w:tc>
          <w:tcPr>
            <w:tcW w:w="1296" w:type="dxa"/>
            <w:tcBorders>
              <w:top w:val="single" w:color="auto" w:sz="4" w:space="0"/>
              <w:left w:val="nil"/>
              <w:bottom w:val="single" w:color="auto" w:sz="4" w:space="0"/>
              <w:right w:val="single" w:color="auto" w:sz="4" w:space="0"/>
            </w:tcBorders>
            <w:shd w:val="clear" w:color="auto" w:fill="auto"/>
            <w:vAlign w:val="center"/>
          </w:tcPr>
          <w:p w14:paraId="186773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国    别</w:t>
            </w:r>
          </w:p>
        </w:tc>
        <w:tc>
          <w:tcPr>
            <w:tcW w:w="2888" w:type="dxa"/>
            <w:gridSpan w:val="5"/>
            <w:tcBorders>
              <w:top w:val="single" w:color="auto" w:sz="4" w:space="0"/>
              <w:left w:val="nil"/>
              <w:bottom w:val="single" w:color="auto" w:sz="4" w:space="0"/>
              <w:right w:val="single" w:color="auto" w:sz="4" w:space="0"/>
            </w:tcBorders>
            <w:shd w:val="clear" w:color="auto" w:fill="auto"/>
            <w:vAlign w:val="center"/>
          </w:tcPr>
          <w:p w14:paraId="28FDAD8E">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0E1D86D9">
        <w:tblPrEx>
          <w:tblCellMar>
            <w:top w:w="0" w:type="dxa"/>
            <w:left w:w="108" w:type="dxa"/>
            <w:bottom w:w="0" w:type="dxa"/>
            <w:right w:w="108" w:type="dxa"/>
          </w:tblCellMar>
        </w:tblPrEx>
        <w:trPr>
          <w:trHeight w:val="151" w:hRule="atLeast"/>
        </w:trPr>
        <w:tc>
          <w:tcPr>
            <w:tcW w:w="16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24EEA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必要辅助仪器设备名称、型号</w:t>
            </w:r>
          </w:p>
        </w:tc>
        <w:tc>
          <w:tcPr>
            <w:tcW w:w="7233" w:type="dxa"/>
            <w:gridSpan w:val="11"/>
            <w:tcBorders>
              <w:top w:val="single" w:color="auto" w:sz="4" w:space="0"/>
              <w:left w:val="nil"/>
              <w:bottom w:val="single" w:color="auto" w:sz="4" w:space="0"/>
              <w:right w:val="single" w:color="auto" w:sz="4" w:space="0"/>
            </w:tcBorders>
            <w:shd w:val="clear" w:color="auto" w:fill="auto"/>
            <w:vAlign w:val="center"/>
          </w:tcPr>
          <w:p w14:paraId="710A54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rPr>
              <w:t>　</w:t>
            </w:r>
          </w:p>
        </w:tc>
      </w:tr>
      <w:tr w14:paraId="36DF3EC0">
        <w:tblPrEx>
          <w:tblCellMar>
            <w:top w:w="0" w:type="dxa"/>
            <w:left w:w="108" w:type="dxa"/>
            <w:bottom w:w="0" w:type="dxa"/>
            <w:right w:w="108" w:type="dxa"/>
          </w:tblCellMar>
        </w:tblPrEx>
        <w:trPr>
          <w:trHeight w:val="470" w:hRule="atLeast"/>
        </w:trPr>
        <w:tc>
          <w:tcPr>
            <w:tcW w:w="16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DA497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主要用途</w:t>
            </w:r>
          </w:p>
        </w:tc>
        <w:tc>
          <w:tcPr>
            <w:tcW w:w="7233" w:type="dxa"/>
            <w:gridSpan w:val="11"/>
            <w:tcBorders>
              <w:top w:val="single" w:color="auto" w:sz="4" w:space="0"/>
              <w:left w:val="nil"/>
              <w:bottom w:val="single" w:color="auto" w:sz="4" w:space="0"/>
              <w:right w:val="single" w:color="auto" w:sz="4" w:space="0"/>
            </w:tcBorders>
            <w:shd w:val="clear" w:color="auto" w:fill="auto"/>
            <w:vAlign w:val="center"/>
          </w:tcPr>
          <w:p w14:paraId="2482C60C">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68F3CF34">
        <w:tblPrEx>
          <w:tblCellMar>
            <w:top w:w="0" w:type="dxa"/>
            <w:left w:w="108" w:type="dxa"/>
            <w:bottom w:w="0" w:type="dxa"/>
            <w:right w:w="108" w:type="dxa"/>
          </w:tblCellMar>
        </w:tblPrEx>
        <w:trPr>
          <w:trHeight w:val="90" w:hRule="atLeast"/>
        </w:trPr>
        <w:tc>
          <w:tcPr>
            <w:tcW w:w="16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D12F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安装地点</w:t>
            </w:r>
          </w:p>
        </w:tc>
        <w:tc>
          <w:tcPr>
            <w:tcW w:w="1825" w:type="dxa"/>
            <w:gridSpan w:val="3"/>
            <w:tcBorders>
              <w:top w:val="single" w:color="auto" w:sz="4" w:space="0"/>
              <w:left w:val="nil"/>
              <w:bottom w:val="single" w:color="auto" w:sz="4" w:space="0"/>
              <w:right w:val="single" w:color="auto" w:sz="4" w:space="0"/>
            </w:tcBorders>
            <w:shd w:val="clear" w:color="auto" w:fill="auto"/>
            <w:vAlign w:val="center"/>
          </w:tcPr>
          <w:p w14:paraId="3BBA64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224" w:type="dxa"/>
            <w:gridSpan w:val="2"/>
            <w:tcBorders>
              <w:top w:val="single" w:color="auto" w:sz="4" w:space="0"/>
              <w:left w:val="nil"/>
              <w:bottom w:val="single" w:color="auto" w:sz="4" w:space="0"/>
              <w:right w:val="single" w:color="auto" w:sz="4" w:space="0"/>
            </w:tcBorders>
            <w:shd w:val="clear" w:color="auto" w:fill="auto"/>
            <w:vAlign w:val="center"/>
          </w:tcPr>
          <w:p w14:paraId="1C2C13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有无环境要求</w:t>
            </w:r>
          </w:p>
        </w:tc>
        <w:tc>
          <w:tcPr>
            <w:tcW w:w="1296" w:type="dxa"/>
            <w:tcBorders>
              <w:top w:val="single" w:color="auto" w:sz="4" w:space="0"/>
              <w:left w:val="nil"/>
              <w:bottom w:val="single" w:color="auto" w:sz="4" w:space="0"/>
              <w:right w:val="single" w:color="auto" w:sz="4" w:space="0"/>
            </w:tcBorders>
            <w:shd w:val="clear" w:color="auto" w:fill="auto"/>
            <w:vAlign w:val="center"/>
          </w:tcPr>
          <w:p w14:paraId="60F9FA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185" w:type="dxa"/>
            <w:gridSpan w:val="3"/>
            <w:tcBorders>
              <w:top w:val="single" w:color="auto" w:sz="4" w:space="0"/>
              <w:left w:val="nil"/>
              <w:bottom w:val="single" w:color="auto" w:sz="4" w:space="0"/>
              <w:right w:val="single" w:color="auto" w:sz="4" w:space="0"/>
            </w:tcBorders>
            <w:shd w:val="clear" w:color="auto" w:fill="auto"/>
            <w:vAlign w:val="center"/>
          </w:tcPr>
          <w:p w14:paraId="0E3575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是否需改建</w:t>
            </w:r>
          </w:p>
        </w:tc>
        <w:tc>
          <w:tcPr>
            <w:tcW w:w="1703" w:type="dxa"/>
            <w:gridSpan w:val="2"/>
            <w:tcBorders>
              <w:top w:val="nil"/>
              <w:left w:val="nil"/>
              <w:bottom w:val="single" w:color="auto" w:sz="4" w:space="0"/>
              <w:right w:val="single" w:color="auto" w:sz="4" w:space="0"/>
            </w:tcBorders>
            <w:shd w:val="clear" w:color="auto" w:fill="auto"/>
            <w:vAlign w:val="center"/>
          </w:tcPr>
          <w:p w14:paraId="638E7D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3F3C2D3C">
        <w:tblPrEx>
          <w:tblCellMar>
            <w:top w:w="0" w:type="dxa"/>
            <w:left w:w="108" w:type="dxa"/>
            <w:bottom w:w="0" w:type="dxa"/>
            <w:right w:w="108" w:type="dxa"/>
          </w:tblCellMar>
        </w:tblPrEx>
        <w:trPr>
          <w:trHeight w:val="90" w:hRule="atLeast"/>
        </w:trPr>
        <w:tc>
          <w:tcPr>
            <w:tcW w:w="1667"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534D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技术与</w:t>
            </w:r>
          </w:p>
          <w:p w14:paraId="0CFEE3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管理人员</w:t>
            </w:r>
          </w:p>
        </w:tc>
        <w:tc>
          <w:tcPr>
            <w:tcW w:w="1825" w:type="dxa"/>
            <w:gridSpan w:val="3"/>
            <w:tcBorders>
              <w:top w:val="single" w:color="auto" w:sz="4" w:space="0"/>
              <w:left w:val="nil"/>
              <w:bottom w:val="single" w:color="auto" w:sz="4" w:space="0"/>
              <w:right w:val="single" w:color="auto" w:sz="4" w:space="0"/>
            </w:tcBorders>
            <w:shd w:val="clear" w:color="auto" w:fill="auto"/>
            <w:vAlign w:val="center"/>
          </w:tcPr>
          <w:p w14:paraId="704BA6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姓名</w:t>
            </w:r>
          </w:p>
        </w:tc>
        <w:tc>
          <w:tcPr>
            <w:tcW w:w="1224" w:type="dxa"/>
            <w:gridSpan w:val="2"/>
            <w:tcBorders>
              <w:top w:val="single" w:color="auto" w:sz="4" w:space="0"/>
              <w:left w:val="nil"/>
              <w:bottom w:val="single" w:color="auto" w:sz="4" w:space="0"/>
              <w:right w:val="single" w:color="auto" w:sz="4" w:space="0"/>
            </w:tcBorders>
            <w:shd w:val="clear" w:color="auto" w:fill="auto"/>
            <w:vAlign w:val="center"/>
          </w:tcPr>
          <w:p w14:paraId="6CEAB3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职称</w:t>
            </w:r>
          </w:p>
        </w:tc>
        <w:tc>
          <w:tcPr>
            <w:tcW w:w="4184" w:type="dxa"/>
            <w:gridSpan w:val="6"/>
            <w:tcBorders>
              <w:top w:val="single" w:color="auto" w:sz="4" w:space="0"/>
              <w:left w:val="nil"/>
              <w:bottom w:val="single" w:color="auto" w:sz="4" w:space="0"/>
              <w:right w:val="single" w:color="auto" w:sz="4" w:space="0"/>
            </w:tcBorders>
            <w:shd w:val="clear" w:color="auto" w:fill="auto"/>
            <w:vAlign w:val="center"/>
          </w:tcPr>
          <w:p w14:paraId="6C4372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对仪器设备</w:t>
            </w:r>
            <w:r>
              <w:rPr>
                <w:rFonts w:hint="eastAsia" w:ascii="仿宋_GB2312" w:hAnsi="仿宋_GB2312" w:eastAsia="仿宋_GB2312" w:cs="仿宋_GB2312"/>
                <w:color w:val="auto"/>
                <w:kern w:val="0"/>
                <w:sz w:val="24"/>
                <w:szCs w:val="24"/>
                <w:lang w:val="en-US" w:eastAsia="zh-CN"/>
              </w:rPr>
              <w:t>（软件）</w:t>
            </w:r>
            <w:r>
              <w:rPr>
                <w:rFonts w:hint="eastAsia" w:ascii="仿宋_GB2312" w:hAnsi="仿宋_GB2312" w:eastAsia="仿宋_GB2312" w:cs="仿宋_GB2312"/>
                <w:color w:val="auto"/>
                <w:kern w:val="0"/>
                <w:sz w:val="24"/>
                <w:szCs w:val="24"/>
              </w:rPr>
              <w:t>掌握程度</w:t>
            </w:r>
          </w:p>
        </w:tc>
      </w:tr>
      <w:tr w14:paraId="673E6F4D">
        <w:tblPrEx>
          <w:tblCellMar>
            <w:top w:w="0" w:type="dxa"/>
            <w:left w:w="108" w:type="dxa"/>
            <w:bottom w:w="0" w:type="dxa"/>
            <w:right w:w="108" w:type="dxa"/>
          </w:tblCellMar>
        </w:tblPrEx>
        <w:trPr>
          <w:trHeight w:val="90" w:hRule="atLeast"/>
        </w:trPr>
        <w:tc>
          <w:tcPr>
            <w:tcW w:w="1667" w:type="dxa"/>
            <w:gridSpan w:val="2"/>
            <w:vMerge w:val="continue"/>
            <w:tcBorders>
              <w:top w:val="single" w:color="auto" w:sz="4" w:space="0"/>
              <w:left w:val="single" w:color="auto" w:sz="4" w:space="0"/>
              <w:bottom w:val="single" w:color="auto" w:sz="4" w:space="0"/>
              <w:right w:val="single" w:color="auto" w:sz="4" w:space="0"/>
            </w:tcBorders>
            <w:vAlign w:val="center"/>
          </w:tcPr>
          <w:p w14:paraId="507350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1825" w:type="dxa"/>
            <w:gridSpan w:val="3"/>
            <w:tcBorders>
              <w:top w:val="single" w:color="auto" w:sz="4" w:space="0"/>
              <w:left w:val="nil"/>
              <w:bottom w:val="single" w:color="auto" w:sz="4" w:space="0"/>
              <w:right w:val="single" w:color="auto" w:sz="4" w:space="0"/>
            </w:tcBorders>
            <w:shd w:val="clear" w:color="auto" w:fill="auto"/>
            <w:vAlign w:val="center"/>
          </w:tcPr>
          <w:p w14:paraId="73B5E4A3">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224" w:type="dxa"/>
            <w:gridSpan w:val="2"/>
            <w:tcBorders>
              <w:top w:val="single" w:color="auto" w:sz="4" w:space="0"/>
              <w:left w:val="nil"/>
              <w:bottom w:val="single" w:color="auto" w:sz="4" w:space="0"/>
              <w:right w:val="single" w:color="auto" w:sz="4" w:space="0"/>
            </w:tcBorders>
            <w:shd w:val="clear" w:color="auto" w:fill="auto"/>
            <w:vAlign w:val="center"/>
          </w:tcPr>
          <w:p w14:paraId="23900A3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4184" w:type="dxa"/>
            <w:gridSpan w:val="6"/>
            <w:tcBorders>
              <w:top w:val="single" w:color="auto" w:sz="4" w:space="0"/>
              <w:left w:val="nil"/>
              <w:bottom w:val="single" w:color="auto" w:sz="4" w:space="0"/>
              <w:right w:val="single" w:color="auto" w:sz="4" w:space="0"/>
            </w:tcBorders>
            <w:shd w:val="clear" w:color="auto" w:fill="auto"/>
            <w:vAlign w:val="center"/>
          </w:tcPr>
          <w:p w14:paraId="7626C4E4">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4086FE9E">
        <w:tblPrEx>
          <w:tblCellMar>
            <w:top w:w="0" w:type="dxa"/>
            <w:left w:w="108" w:type="dxa"/>
            <w:bottom w:w="0" w:type="dxa"/>
            <w:right w:w="108" w:type="dxa"/>
          </w:tblCellMar>
        </w:tblPrEx>
        <w:trPr>
          <w:trHeight w:val="90" w:hRule="atLeast"/>
        </w:trPr>
        <w:tc>
          <w:tcPr>
            <w:tcW w:w="1667" w:type="dxa"/>
            <w:gridSpan w:val="2"/>
            <w:vMerge w:val="continue"/>
            <w:tcBorders>
              <w:top w:val="single" w:color="auto" w:sz="4" w:space="0"/>
              <w:left w:val="single" w:color="auto" w:sz="4" w:space="0"/>
              <w:bottom w:val="single" w:color="auto" w:sz="4" w:space="0"/>
              <w:right w:val="single" w:color="auto" w:sz="4" w:space="0"/>
            </w:tcBorders>
            <w:vAlign w:val="center"/>
          </w:tcPr>
          <w:p w14:paraId="0D3EF9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1825" w:type="dxa"/>
            <w:gridSpan w:val="3"/>
            <w:tcBorders>
              <w:top w:val="single" w:color="auto" w:sz="4" w:space="0"/>
              <w:left w:val="nil"/>
              <w:bottom w:val="single" w:color="auto" w:sz="4" w:space="0"/>
              <w:right w:val="single" w:color="auto" w:sz="4" w:space="0"/>
            </w:tcBorders>
            <w:shd w:val="clear" w:color="auto" w:fill="auto"/>
            <w:vAlign w:val="center"/>
          </w:tcPr>
          <w:p w14:paraId="742BBF6E">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224" w:type="dxa"/>
            <w:gridSpan w:val="2"/>
            <w:tcBorders>
              <w:top w:val="single" w:color="auto" w:sz="4" w:space="0"/>
              <w:left w:val="nil"/>
              <w:bottom w:val="single" w:color="auto" w:sz="4" w:space="0"/>
              <w:right w:val="single" w:color="auto" w:sz="4" w:space="0"/>
            </w:tcBorders>
            <w:shd w:val="clear" w:color="auto" w:fill="auto"/>
            <w:vAlign w:val="center"/>
          </w:tcPr>
          <w:p w14:paraId="3FD9CFC0">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4184" w:type="dxa"/>
            <w:gridSpan w:val="6"/>
            <w:tcBorders>
              <w:top w:val="single" w:color="auto" w:sz="4" w:space="0"/>
              <w:left w:val="nil"/>
              <w:bottom w:val="single" w:color="auto" w:sz="4" w:space="0"/>
              <w:right w:val="single" w:color="auto" w:sz="4" w:space="0"/>
            </w:tcBorders>
            <w:shd w:val="clear" w:color="auto" w:fill="auto"/>
            <w:vAlign w:val="center"/>
          </w:tcPr>
          <w:p w14:paraId="11B78005">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521DFBD3">
        <w:tblPrEx>
          <w:tblCellMar>
            <w:top w:w="0" w:type="dxa"/>
            <w:left w:w="108" w:type="dxa"/>
            <w:bottom w:w="0" w:type="dxa"/>
            <w:right w:w="108" w:type="dxa"/>
          </w:tblCellMar>
        </w:tblPrEx>
        <w:trPr>
          <w:trHeight w:val="910" w:hRule="atLeast"/>
        </w:trPr>
        <w:tc>
          <w:tcPr>
            <w:tcW w:w="166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83B7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仪器设备</w:t>
            </w:r>
            <w:r>
              <w:rPr>
                <w:rFonts w:hint="eastAsia" w:ascii="仿宋_GB2312" w:hAnsi="仿宋_GB2312" w:eastAsia="仿宋_GB2312" w:cs="仿宋_GB2312"/>
                <w:color w:val="auto"/>
                <w:kern w:val="0"/>
                <w:sz w:val="24"/>
                <w:szCs w:val="24"/>
                <w:lang w:val="en-US" w:eastAsia="zh-CN"/>
              </w:rPr>
              <w:t>（软件）</w:t>
            </w:r>
            <w:r>
              <w:rPr>
                <w:rFonts w:hint="eastAsia" w:ascii="仿宋_GB2312" w:hAnsi="仿宋_GB2312" w:eastAsia="仿宋_GB2312" w:cs="仿宋_GB2312"/>
                <w:color w:val="auto"/>
                <w:kern w:val="0"/>
                <w:sz w:val="24"/>
                <w:szCs w:val="24"/>
              </w:rPr>
              <w:t>申购</w:t>
            </w:r>
            <w:r>
              <w:rPr>
                <w:rFonts w:hint="eastAsia" w:ascii="仿宋_GB2312" w:hAnsi="仿宋_GB2312" w:eastAsia="仿宋_GB2312" w:cs="仿宋_GB2312"/>
                <w:color w:val="auto"/>
                <w:kern w:val="0"/>
                <w:sz w:val="24"/>
                <w:szCs w:val="24"/>
              </w:rPr>
              <w:br w:type="textWrapping"/>
            </w:r>
            <w:r>
              <w:rPr>
                <w:rFonts w:hint="eastAsia" w:ascii="仿宋_GB2312" w:hAnsi="仿宋_GB2312" w:eastAsia="仿宋_GB2312" w:cs="仿宋_GB2312"/>
                <w:color w:val="auto"/>
                <w:kern w:val="0"/>
                <w:sz w:val="24"/>
                <w:szCs w:val="24"/>
              </w:rPr>
              <w:t>必要性</w:t>
            </w:r>
          </w:p>
        </w:tc>
        <w:tc>
          <w:tcPr>
            <w:tcW w:w="7233" w:type="dxa"/>
            <w:gridSpan w:val="11"/>
            <w:tcBorders>
              <w:top w:val="single" w:color="auto" w:sz="4" w:space="0"/>
              <w:left w:val="nil"/>
              <w:bottom w:val="single" w:color="auto" w:sz="4" w:space="0"/>
              <w:right w:val="single" w:color="auto" w:sz="4" w:space="0"/>
            </w:tcBorders>
            <w:shd w:val="clear" w:color="auto" w:fill="auto"/>
          </w:tcPr>
          <w:p w14:paraId="5D52DBBA">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3984381E">
        <w:tblPrEx>
          <w:tblCellMar>
            <w:top w:w="0" w:type="dxa"/>
            <w:left w:w="108" w:type="dxa"/>
            <w:bottom w:w="0" w:type="dxa"/>
            <w:right w:w="108" w:type="dxa"/>
          </w:tblCellMar>
        </w:tblPrEx>
        <w:trPr>
          <w:trHeight w:val="653" w:hRule="atLeast"/>
        </w:trPr>
        <w:tc>
          <w:tcPr>
            <w:tcW w:w="1667"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0DBBB4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该专业</w:t>
            </w:r>
            <w:r>
              <w:rPr>
                <w:rFonts w:hint="eastAsia" w:ascii="仿宋_GB2312" w:hAnsi="仿宋_GB2312" w:eastAsia="仿宋_GB2312" w:cs="仿宋_GB2312"/>
                <w:color w:val="auto"/>
                <w:kern w:val="0"/>
                <w:sz w:val="24"/>
                <w:szCs w:val="24"/>
              </w:rPr>
              <w:br w:type="page"/>
            </w:r>
            <w:r>
              <w:rPr>
                <w:rFonts w:hint="eastAsia" w:ascii="仿宋_GB2312" w:hAnsi="仿宋_GB2312" w:eastAsia="仿宋_GB2312" w:cs="仿宋_GB2312"/>
                <w:color w:val="auto"/>
                <w:kern w:val="0"/>
                <w:sz w:val="24"/>
                <w:szCs w:val="24"/>
              </w:rPr>
              <w:t>在校生人数</w:t>
            </w:r>
          </w:p>
        </w:tc>
        <w:tc>
          <w:tcPr>
            <w:tcW w:w="690" w:type="dxa"/>
            <w:tcBorders>
              <w:top w:val="single" w:color="auto" w:sz="4" w:space="0"/>
              <w:left w:val="nil"/>
              <w:bottom w:val="single" w:color="auto" w:sz="4" w:space="0"/>
              <w:right w:val="nil"/>
            </w:tcBorders>
            <w:shd w:val="clear" w:color="auto" w:fill="auto"/>
          </w:tcPr>
          <w:p w14:paraId="266894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13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EAD85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该专业专任</w:t>
            </w:r>
            <w:r>
              <w:rPr>
                <w:rFonts w:hint="eastAsia" w:ascii="仿宋_GB2312" w:hAnsi="仿宋_GB2312" w:eastAsia="仿宋_GB2312" w:cs="仿宋_GB2312"/>
                <w:color w:val="auto"/>
                <w:kern w:val="0"/>
                <w:sz w:val="24"/>
                <w:szCs w:val="24"/>
              </w:rPr>
              <w:br w:type="page"/>
            </w:r>
            <w:r>
              <w:rPr>
                <w:rFonts w:hint="eastAsia" w:ascii="仿宋_GB2312" w:hAnsi="仿宋_GB2312" w:eastAsia="仿宋_GB2312" w:cs="仿宋_GB2312"/>
                <w:color w:val="auto"/>
                <w:kern w:val="0"/>
                <w:sz w:val="24"/>
                <w:szCs w:val="24"/>
              </w:rPr>
              <w:t>教师数</w:t>
            </w:r>
          </w:p>
        </w:tc>
        <w:tc>
          <w:tcPr>
            <w:tcW w:w="1224" w:type="dxa"/>
            <w:gridSpan w:val="2"/>
            <w:tcBorders>
              <w:top w:val="single" w:color="auto" w:sz="4" w:space="0"/>
              <w:left w:val="nil"/>
              <w:bottom w:val="single" w:color="auto" w:sz="4" w:space="0"/>
              <w:right w:val="single" w:color="auto" w:sz="4" w:space="0"/>
            </w:tcBorders>
            <w:shd w:val="clear" w:color="auto" w:fill="auto"/>
            <w:vAlign w:val="center"/>
          </w:tcPr>
          <w:p w14:paraId="4FB07C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296" w:type="dxa"/>
            <w:tcBorders>
              <w:top w:val="single" w:color="auto" w:sz="4" w:space="0"/>
              <w:left w:val="nil"/>
              <w:bottom w:val="single" w:color="auto" w:sz="4" w:space="0"/>
              <w:right w:val="single" w:color="auto" w:sz="4" w:space="0"/>
            </w:tcBorders>
            <w:shd w:val="clear" w:color="auto" w:fill="auto"/>
            <w:vAlign w:val="center"/>
          </w:tcPr>
          <w:p w14:paraId="7384BA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该专业兼职</w:t>
            </w:r>
            <w:r>
              <w:rPr>
                <w:rFonts w:hint="eastAsia" w:ascii="仿宋_GB2312" w:hAnsi="仿宋_GB2312" w:eastAsia="仿宋_GB2312" w:cs="仿宋_GB2312"/>
                <w:color w:val="auto"/>
                <w:kern w:val="0"/>
                <w:sz w:val="24"/>
                <w:szCs w:val="24"/>
              </w:rPr>
              <w:br w:type="page"/>
            </w:r>
            <w:r>
              <w:rPr>
                <w:rFonts w:hint="eastAsia" w:ascii="仿宋_GB2312" w:hAnsi="仿宋_GB2312" w:eastAsia="仿宋_GB2312" w:cs="仿宋_GB2312"/>
                <w:color w:val="auto"/>
                <w:kern w:val="0"/>
                <w:sz w:val="24"/>
                <w:szCs w:val="24"/>
              </w:rPr>
              <w:t>教师数</w:t>
            </w:r>
          </w:p>
        </w:tc>
        <w:tc>
          <w:tcPr>
            <w:tcW w:w="1185" w:type="dxa"/>
            <w:gridSpan w:val="3"/>
            <w:tcBorders>
              <w:top w:val="single" w:color="auto" w:sz="4" w:space="0"/>
              <w:left w:val="nil"/>
              <w:bottom w:val="single" w:color="auto" w:sz="4" w:space="0"/>
              <w:right w:val="single" w:color="000000" w:sz="4" w:space="0"/>
            </w:tcBorders>
            <w:shd w:val="clear" w:color="auto" w:fill="auto"/>
          </w:tcPr>
          <w:p w14:paraId="6F02C0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703" w:type="dxa"/>
            <w:gridSpan w:val="2"/>
            <w:tcBorders>
              <w:top w:val="nil"/>
              <w:left w:val="nil"/>
              <w:bottom w:val="single" w:color="auto" w:sz="4" w:space="0"/>
              <w:right w:val="single" w:color="auto" w:sz="4" w:space="0"/>
            </w:tcBorders>
            <w:shd w:val="clear" w:color="auto" w:fill="auto"/>
          </w:tcPr>
          <w:p w14:paraId="055936D5">
            <w:pPr>
              <w:keepNext w:val="0"/>
              <w:keepLines w:val="0"/>
              <w:pageBreakBefore w:val="0"/>
              <w:widowControl/>
              <w:kinsoku/>
              <w:wordWrap/>
              <w:overflowPunct/>
              <w:topLinePunct w:val="0"/>
              <w:autoSpaceDE/>
              <w:autoSpaceDN/>
              <w:bidi w:val="0"/>
              <w:adjustRightInd/>
              <w:snapToGrid/>
              <w:spacing w:line="280" w:lineRule="exact"/>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15B1BADC">
        <w:tblPrEx>
          <w:tblCellMar>
            <w:top w:w="0" w:type="dxa"/>
            <w:left w:w="108" w:type="dxa"/>
            <w:bottom w:w="0" w:type="dxa"/>
            <w:right w:w="108" w:type="dxa"/>
          </w:tblCellMar>
        </w:tblPrEx>
        <w:trPr>
          <w:trHeight w:val="312" w:hRule="atLeast"/>
        </w:trPr>
        <w:tc>
          <w:tcPr>
            <w:tcW w:w="1027" w:type="dxa"/>
            <w:vMerge w:val="restart"/>
            <w:tcBorders>
              <w:top w:val="nil"/>
              <w:left w:val="single" w:color="auto" w:sz="4" w:space="0"/>
              <w:bottom w:val="single" w:color="auto" w:sz="4" w:space="0"/>
              <w:right w:val="single" w:color="auto" w:sz="4" w:space="0"/>
            </w:tcBorders>
            <w:shd w:val="clear" w:color="auto" w:fill="auto"/>
            <w:vAlign w:val="center"/>
          </w:tcPr>
          <w:p w14:paraId="01A1E6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仪器设备</w:t>
            </w:r>
            <w:r>
              <w:rPr>
                <w:rFonts w:hint="eastAsia" w:ascii="仿宋_GB2312" w:hAnsi="仿宋_GB2312" w:eastAsia="仿宋_GB2312" w:cs="仿宋_GB2312"/>
                <w:color w:val="auto"/>
                <w:kern w:val="0"/>
                <w:sz w:val="24"/>
                <w:szCs w:val="24"/>
                <w:lang w:val="en-US" w:eastAsia="zh-CN"/>
              </w:rPr>
              <w:t>（软件）</w:t>
            </w:r>
            <w:r>
              <w:rPr>
                <w:rFonts w:hint="eastAsia" w:ascii="仿宋_GB2312" w:hAnsi="仿宋_GB2312" w:eastAsia="仿宋_GB2312" w:cs="仿宋_GB2312"/>
                <w:color w:val="auto"/>
                <w:kern w:val="0"/>
                <w:sz w:val="24"/>
                <w:szCs w:val="24"/>
              </w:rPr>
              <w:t>使用效益预测和分析</w:t>
            </w:r>
          </w:p>
        </w:tc>
        <w:tc>
          <w:tcPr>
            <w:tcW w:w="2465" w:type="dxa"/>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7F5D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实验实训课程</w:t>
            </w:r>
          </w:p>
        </w:tc>
        <w:tc>
          <w:tcPr>
            <w:tcW w:w="1224"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D1CB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教学项目数</w:t>
            </w:r>
          </w:p>
        </w:tc>
        <w:tc>
          <w:tcPr>
            <w:tcW w:w="1296" w:type="dxa"/>
            <w:vMerge w:val="restart"/>
            <w:tcBorders>
              <w:top w:val="nil"/>
              <w:left w:val="single" w:color="auto" w:sz="4" w:space="0"/>
              <w:bottom w:val="single" w:color="auto" w:sz="4" w:space="0"/>
              <w:right w:val="single" w:color="auto" w:sz="4" w:space="0"/>
            </w:tcBorders>
            <w:shd w:val="clear" w:color="auto" w:fill="auto"/>
            <w:vAlign w:val="center"/>
          </w:tcPr>
          <w:p w14:paraId="20FDC7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学生人数</w:t>
            </w:r>
          </w:p>
        </w:tc>
        <w:tc>
          <w:tcPr>
            <w:tcW w:w="489"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0444E6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周机时</w:t>
            </w:r>
          </w:p>
        </w:tc>
        <w:tc>
          <w:tcPr>
            <w:tcW w:w="69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E260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开机</w:t>
            </w:r>
            <w:r>
              <w:rPr>
                <w:rFonts w:hint="eastAsia" w:ascii="仿宋_GB2312" w:hAnsi="仿宋_GB2312" w:eastAsia="仿宋_GB2312" w:cs="仿宋_GB2312"/>
                <w:color w:val="auto"/>
                <w:kern w:val="0"/>
                <w:sz w:val="24"/>
                <w:szCs w:val="24"/>
              </w:rPr>
              <w:br w:type="textWrapping"/>
            </w:r>
            <w:r>
              <w:rPr>
                <w:rFonts w:hint="eastAsia" w:ascii="仿宋_GB2312" w:hAnsi="仿宋_GB2312" w:eastAsia="仿宋_GB2312" w:cs="仿宋_GB2312"/>
                <w:color w:val="auto"/>
                <w:kern w:val="0"/>
                <w:sz w:val="24"/>
                <w:szCs w:val="24"/>
              </w:rPr>
              <w:t>周数</w:t>
            </w:r>
          </w:p>
        </w:tc>
        <w:tc>
          <w:tcPr>
            <w:tcW w:w="1703"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03D3BD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年机时</w:t>
            </w:r>
          </w:p>
        </w:tc>
      </w:tr>
      <w:tr w14:paraId="6C8AB4D9">
        <w:tblPrEx>
          <w:tblCellMar>
            <w:top w:w="0" w:type="dxa"/>
            <w:left w:w="108" w:type="dxa"/>
            <w:bottom w:w="0" w:type="dxa"/>
            <w:right w:w="108" w:type="dxa"/>
          </w:tblCellMar>
        </w:tblPrEx>
        <w:trPr>
          <w:trHeight w:val="312" w:hRule="atLeast"/>
        </w:trPr>
        <w:tc>
          <w:tcPr>
            <w:tcW w:w="1027" w:type="dxa"/>
            <w:vMerge w:val="continue"/>
            <w:tcBorders>
              <w:top w:val="nil"/>
              <w:left w:val="single" w:color="auto" w:sz="4" w:space="0"/>
              <w:bottom w:val="single" w:color="auto" w:sz="4" w:space="0"/>
              <w:right w:val="single" w:color="auto" w:sz="4" w:space="0"/>
            </w:tcBorders>
            <w:vAlign w:val="center"/>
          </w:tcPr>
          <w:p w14:paraId="026DE8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2465" w:type="dxa"/>
            <w:gridSpan w:val="4"/>
            <w:vMerge w:val="continue"/>
            <w:tcBorders>
              <w:top w:val="single" w:color="auto" w:sz="4" w:space="0"/>
              <w:left w:val="single" w:color="auto" w:sz="4" w:space="0"/>
              <w:bottom w:val="single" w:color="auto" w:sz="4" w:space="0"/>
              <w:right w:val="single" w:color="auto" w:sz="4" w:space="0"/>
            </w:tcBorders>
            <w:vAlign w:val="center"/>
          </w:tcPr>
          <w:p w14:paraId="3ABA9E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1224" w:type="dxa"/>
            <w:gridSpan w:val="2"/>
            <w:vMerge w:val="continue"/>
            <w:tcBorders>
              <w:top w:val="single" w:color="auto" w:sz="4" w:space="0"/>
              <w:left w:val="single" w:color="auto" w:sz="4" w:space="0"/>
              <w:bottom w:val="single" w:color="auto" w:sz="4" w:space="0"/>
              <w:right w:val="single" w:color="auto" w:sz="4" w:space="0"/>
            </w:tcBorders>
            <w:vAlign w:val="center"/>
          </w:tcPr>
          <w:p w14:paraId="58662F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1296" w:type="dxa"/>
            <w:vMerge w:val="continue"/>
            <w:tcBorders>
              <w:top w:val="nil"/>
              <w:left w:val="single" w:color="auto" w:sz="4" w:space="0"/>
              <w:bottom w:val="single" w:color="auto" w:sz="4" w:space="0"/>
              <w:right w:val="single" w:color="auto" w:sz="4" w:space="0"/>
            </w:tcBorders>
            <w:vAlign w:val="center"/>
          </w:tcPr>
          <w:p w14:paraId="47C2E3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489" w:type="dxa"/>
            <w:vMerge w:val="continue"/>
            <w:tcBorders>
              <w:top w:val="single" w:color="auto" w:sz="4" w:space="0"/>
              <w:left w:val="single" w:color="auto" w:sz="4" w:space="0"/>
              <w:bottom w:val="single" w:color="000000" w:sz="4" w:space="0"/>
              <w:right w:val="single" w:color="000000" w:sz="4" w:space="0"/>
            </w:tcBorders>
            <w:vAlign w:val="center"/>
          </w:tcPr>
          <w:p w14:paraId="593EA7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696" w:type="dxa"/>
            <w:gridSpan w:val="2"/>
            <w:vMerge w:val="continue"/>
            <w:tcBorders>
              <w:top w:val="single" w:color="auto" w:sz="4" w:space="0"/>
              <w:left w:val="single" w:color="auto" w:sz="4" w:space="0"/>
              <w:bottom w:val="single" w:color="auto" w:sz="4" w:space="0"/>
              <w:right w:val="single" w:color="auto" w:sz="4" w:space="0"/>
            </w:tcBorders>
            <w:vAlign w:val="center"/>
          </w:tcPr>
          <w:p w14:paraId="1D6A3B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1703" w:type="dxa"/>
            <w:gridSpan w:val="2"/>
            <w:vMerge w:val="continue"/>
            <w:tcBorders>
              <w:top w:val="nil"/>
              <w:left w:val="single" w:color="auto" w:sz="4" w:space="0"/>
              <w:bottom w:val="single" w:color="auto" w:sz="4" w:space="0"/>
              <w:right w:val="single" w:color="auto" w:sz="4" w:space="0"/>
            </w:tcBorders>
            <w:vAlign w:val="center"/>
          </w:tcPr>
          <w:p w14:paraId="4B670A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r>
      <w:tr w14:paraId="13BDEA3C">
        <w:tblPrEx>
          <w:tblCellMar>
            <w:top w:w="0" w:type="dxa"/>
            <w:left w:w="108" w:type="dxa"/>
            <w:bottom w:w="0" w:type="dxa"/>
            <w:right w:w="108" w:type="dxa"/>
          </w:tblCellMar>
        </w:tblPrEx>
        <w:trPr>
          <w:trHeight w:val="90" w:hRule="atLeast"/>
        </w:trPr>
        <w:tc>
          <w:tcPr>
            <w:tcW w:w="1027" w:type="dxa"/>
            <w:vMerge w:val="continue"/>
            <w:tcBorders>
              <w:top w:val="nil"/>
              <w:left w:val="single" w:color="auto" w:sz="4" w:space="0"/>
              <w:bottom w:val="single" w:color="auto" w:sz="4" w:space="0"/>
              <w:right w:val="single" w:color="auto" w:sz="4" w:space="0"/>
            </w:tcBorders>
            <w:vAlign w:val="center"/>
          </w:tcPr>
          <w:p w14:paraId="55A96D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2465" w:type="dxa"/>
            <w:gridSpan w:val="4"/>
            <w:tcBorders>
              <w:top w:val="single" w:color="auto" w:sz="4" w:space="0"/>
              <w:left w:val="nil"/>
              <w:bottom w:val="single" w:color="auto" w:sz="4" w:space="0"/>
              <w:right w:val="single" w:color="auto" w:sz="4" w:space="0"/>
            </w:tcBorders>
            <w:shd w:val="clear" w:color="auto" w:fill="auto"/>
            <w:vAlign w:val="center"/>
          </w:tcPr>
          <w:p w14:paraId="46D5BE8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224" w:type="dxa"/>
            <w:gridSpan w:val="2"/>
            <w:tcBorders>
              <w:top w:val="single" w:color="auto" w:sz="4" w:space="0"/>
              <w:left w:val="nil"/>
              <w:bottom w:val="single" w:color="auto" w:sz="4" w:space="0"/>
              <w:right w:val="single" w:color="auto" w:sz="4" w:space="0"/>
            </w:tcBorders>
            <w:shd w:val="clear" w:color="auto" w:fill="auto"/>
            <w:vAlign w:val="center"/>
          </w:tcPr>
          <w:p w14:paraId="73AF26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296" w:type="dxa"/>
            <w:tcBorders>
              <w:top w:val="nil"/>
              <w:left w:val="nil"/>
              <w:bottom w:val="single" w:color="auto" w:sz="4" w:space="0"/>
              <w:right w:val="single" w:color="auto" w:sz="4" w:space="0"/>
            </w:tcBorders>
            <w:shd w:val="clear" w:color="auto" w:fill="auto"/>
            <w:vAlign w:val="center"/>
          </w:tcPr>
          <w:p w14:paraId="6CF61B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489" w:type="dxa"/>
            <w:tcBorders>
              <w:top w:val="single" w:color="auto" w:sz="4" w:space="0"/>
              <w:left w:val="nil"/>
              <w:bottom w:val="single" w:color="auto" w:sz="4" w:space="0"/>
              <w:right w:val="single" w:color="auto" w:sz="4" w:space="0"/>
            </w:tcBorders>
            <w:shd w:val="clear" w:color="auto" w:fill="auto"/>
            <w:vAlign w:val="center"/>
          </w:tcPr>
          <w:p w14:paraId="12EACC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696" w:type="dxa"/>
            <w:gridSpan w:val="2"/>
            <w:tcBorders>
              <w:top w:val="single" w:color="auto" w:sz="4" w:space="0"/>
              <w:left w:val="nil"/>
              <w:bottom w:val="single" w:color="auto" w:sz="4" w:space="0"/>
              <w:right w:val="single" w:color="auto" w:sz="4" w:space="0"/>
            </w:tcBorders>
            <w:shd w:val="clear" w:color="auto" w:fill="auto"/>
            <w:vAlign w:val="center"/>
          </w:tcPr>
          <w:p w14:paraId="60E44F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703" w:type="dxa"/>
            <w:gridSpan w:val="2"/>
            <w:tcBorders>
              <w:top w:val="nil"/>
              <w:left w:val="nil"/>
              <w:bottom w:val="single" w:color="auto" w:sz="4" w:space="0"/>
              <w:right w:val="single" w:color="auto" w:sz="4" w:space="0"/>
            </w:tcBorders>
            <w:shd w:val="clear" w:color="auto" w:fill="auto"/>
            <w:vAlign w:val="center"/>
          </w:tcPr>
          <w:p w14:paraId="671013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4B14EED2">
        <w:tblPrEx>
          <w:tblCellMar>
            <w:top w:w="0" w:type="dxa"/>
            <w:left w:w="108" w:type="dxa"/>
            <w:bottom w:w="0" w:type="dxa"/>
            <w:right w:w="108" w:type="dxa"/>
          </w:tblCellMar>
        </w:tblPrEx>
        <w:trPr>
          <w:trHeight w:val="90" w:hRule="atLeast"/>
        </w:trPr>
        <w:tc>
          <w:tcPr>
            <w:tcW w:w="1027" w:type="dxa"/>
            <w:vMerge w:val="continue"/>
            <w:tcBorders>
              <w:top w:val="nil"/>
              <w:left w:val="single" w:color="auto" w:sz="4" w:space="0"/>
              <w:bottom w:val="single" w:color="auto" w:sz="4" w:space="0"/>
              <w:right w:val="single" w:color="auto" w:sz="4" w:space="0"/>
            </w:tcBorders>
            <w:vAlign w:val="center"/>
          </w:tcPr>
          <w:p w14:paraId="79CA47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2465" w:type="dxa"/>
            <w:gridSpan w:val="4"/>
            <w:tcBorders>
              <w:top w:val="single" w:color="auto" w:sz="4" w:space="0"/>
              <w:left w:val="nil"/>
              <w:bottom w:val="single" w:color="auto" w:sz="4" w:space="0"/>
              <w:right w:val="single" w:color="auto" w:sz="4" w:space="0"/>
            </w:tcBorders>
            <w:shd w:val="clear" w:color="auto" w:fill="auto"/>
            <w:vAlign w:val="center"/>
          </w:tcPr>
          <w:p w14:paraId="3CAFC8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p>
        </w:tc>
        <w:tc>
          <w:tcPr>
            <w:tcW w:w="1224" w:type="dxa"/>
            <w:gridSpan w:val="2"/>
            <w:tcBorders>
              <w:top w:val="single" w:color="auto" w:sz="4" w:space="0"/>
              <w:left w:val="nil"/>
              <w:bottom w:val="single" w:color="auto" w:sz="4" w:space="0"/>
              <w:right w:val="single" w:color="auto" w:sz="4" w:space="0"/>
            </w:tcBorders>
            <w:shd w:val="clear" w:color="auto" w:fill="auto"/>
            <w:vAlign w:val="center"/>
          </w:tcPr>
          <w:p w14:paraId="410DF1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p>
        </w:tc>
        <w:tc>
          <w:tcPr>
            <w:tcW w:w="1296" w:type="dxa"/>
            <w:tcBorders>
              <w:top w:val="nil"/>
              <w:left w:val="nil"/>
              <w:bottom w:val="single" w:color="auto" w:sz="4" w:space="0"/>
              <w:right w:val="single" w:color="auto" w:sz="4" w:space="0"/>
            </w:tcBorders>
            <w:shd w:val="clear" w:color="auto" w:fill="auto"/>
            <w:vAlign w:val="center"/>
          </w:tcPr>
          <w:p w14:paraId="67D842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p>
        </w:tc>
        <w:tc>
          <w:tcPr>
            <w:tcW w:w="489" w:type="dxa"/>
            <w:tcBorders>
              <w:top w:val="single" w:color="auto" w:sz="4" w:space="0"/>
              <w:left w:val="nil"/>
              <w:bottom w:val="single" w:color="auto" w:sz="4" w:space="0"/>
              <w:right w:val="single" w:color="auto" w:sz="4" w:space="0"/>
            </w:tcBorders>
            <w:shd w:val="clear" w:color="auto" w:fill="auto"/>
            <w:vAlign w:val="center"/>
          </w:tcPr>
          <w:p w14:paraId="573A7B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p>
        </w:tc>
        <w:tc>
          <w:tcPr>
            <w:tcW w:w="696" w:type="dxa"/>
            <w:gridSpan w:val="2"/>
            <w:tcBorders>
              <w:top w:val="single" w:color="auto" w:sz="4" w:space="0"/>
              <w:left w:val="nil"/>
              <w:bottom w:val="single" w:color="auto" w:sz="4" w:space="0"/>
              <w:right w:val="single" w:color="auto" w:sz="4" w:space="0"/>
            </w:tcBorders>
            <w:shd w:val="clear" w:color="auto" w:fill="auto"/>
            <w:vAlign w:val="center"/>
          </w:tcPr>
          <w:p w14:paraId="0E0B15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p>
        </w:tc>
        <w:tc>
          <w:tcPr>
            <w:tcW w:w="1703" w:type="dxa"/>
            <w:gridSpan w:val="2"/>
            <w:tcBorders>
              <w:top w:val="nil"/>
              <w:left w:val="nil"/>
              <w:bottom w:val="single" w:color="auto" w:sz="4" w:space="0"/>
              <w:right w:val="single" w:color="auto" w:sz="4" w:space="0"/>
            </w:tcBorders>
            <w:shd w:val="clear" w:color="auto" w:fill="auto"/>
            <w:vAlign w:val="center"/>
          </w:tcPr>
          <w:p w14:paraId="651EC0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p>
        </w:tc>
      </w:tr>
      <w:tr w14:paraId="4624F8A0">
        <w:tblPrEx>
          <w:tblCellMar>
            <w:top w:w="0" w:type="dxa"/>
            <w:left w:w="108" w:type="dxa"/>
            <w:bottom w:w="0" w:type="dxa"/>
            <w:right w:w="108" w:type="dxa"/>
          </w:tblCellMar>
        </w:tblPrEx>
        <w:trPr>
          <w:trHeight w:val="90" w:hRule="atLeast"/>
        </w:trPr>
        <w:tc>
          <w:tcPr>
            <w:tcW w:w="1027" w:type="dxa"/>
            <w:vMerge w:val="continue"/>
            <w:tcBorders>
              <w:top w:val="nil"/>
              <w:left w:val="single" w:color="auto" w:sz="4" w:space="0"/>
              <w:bottom w:val="single" w:color="auto" w:sz="4" w:space="0"/>
              <w:right w:val="single" w:color="auto" w:sz="4" w:space="0"/>
            </w:tcBorders>
            <w:vAlign w:val="center"/>
          </w:tcPr>
          <w:p w14:paraId="7DC8B9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c>
          <w:tcPr>
            <w:tcW w:w="2465" w:type="dxa"/>
            <w:gridSpan w:val="4"/>
            <w:tcBorders>
              <w:top w:val="single" w:color="auto" w:sz="4" w:space="0"/>
              <w:left w:val="nil"/>
              <w:bottom w:val="single" w:color="auto" w:sz="4" w:space="0"/>
              <w:right w:val="single" w:color="auto" w:sz="4" w:space="0"/>
            </w:tcBorders>
            <w:shd w:val="clear" w:color="auto" w:fill="auto"/>
            <w:vAlign w:val="center"/>
          </w:tcPr>
          <w:p w14:paraId="2167D6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224" w:type="dxa"/>
            <w:gridSpan w:val="2"/>
            <w:tcBorders>
              <w:top w:val="single" w:color="auto" w:sz="4" w:space="0"/>
              <w:left w:val="nil"/>
              <w:bottom w:val="single" w:color="auto" w:sz="4" w:space="0"/>
              <w:right w:val="single" w:color="auto" w:sz="4" w:space="0"/>
            </w:tcBorders>
            <w:shd w:val="clear" w:color="auto" w:fill="auto"/>
            <w:vAlign w:val="center"/>
          </w:tcPr>
          <w:p w14:paraId="184072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296" w:type="dxa"/>
            <w:tcBorders>
              <w:top w:val="nil"/>
              <w:left w:val="nil"/>
              <w:bottom w:val="single" w:color="auto" w:sz="4" w:space="0"/>
              <w:right w:val="single" w:color="auto" w:sz="4" w:space="0"/>
            </w:tcBorders>
            <w:shd w:val="clear" w:color="auto" w:fill="auto"/>
            <w:vAlign w:val="center"/>
          </w:tcPr>
          <w:p w14:paraId="692ABE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489" w:type="dxa"/>
            <w:tcBorders>
              <w:top w:val="single" w:color="auto" w:sz="4" w:space="0"/>
              <w:left w:val="nil"/>
              <w:bottom w:val="single" w:color="auto" w:sz="4" w:space="0"/>
              <w:right w:val="single" w:color="auto" w:sz="4" w:space="0"/>
            </w:tcBorders>
            <w:shd w:val="clear" w:color="auto" w:fill="auto"/>
            <w:vAlign w:val="center"/>
          </w:tcPr>
          <w:p w14:paraId="5202D3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696" w:type="dxa"/>
            <w:gridSpan w:val="2"/>
            <w:tcBorders>
              <w:top w:val="single" w:color="auto" w:sz="4" w:space="0"/>
              <w:left w:val="nil"/>
              <w:bottom w:val="single" w:color="auto" w:sz="4" w:space="0"/>
              <w:right w:val="single" w:color="auto" w:sz="4" w:space="0"/>
            </w:tcBorders>
            <w:shd w:val="clear" w:color="auto" w:fill="auto"/>
            <w:vAlign w:val="center"/>
          </w:tcPr>
          <w:p w14:paraId="5A6E96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c>
          <w:tcPr>
            <w:tcW w:w="1703" w:type="dxa"/>
            <w:gridSpan w:val="2"/>
            <w:tcBorders>
              <w:top w:val="nil"/>
              <w:left w:val="nil"/>
              <w:bottom w:val="single" w:color="auto" w:sz="4" w:space="0"/>
              <w:right w:val="single" w:color="auto" w:sz="4" w:space="0"/>
            </w:tcBorders>
            <w:shd w:val="clear" w:color="auto" w:fill="auto"/>
            <w:vAlign w:val="center"/>
          </w:tcPr>
          <w:p w14:paraId="671390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　</w:t>
            </w:r>
          </w:p>
        </w:tc>
      </w:tr>
      <w:tr w14:paraId="0CE5D0C6">
        <w:tblPrEx>
          <w:tblCellMar>
            <w:top w:w="0" w:type="dxa"/>
            <w:left w:w="108" w:type="dxa"/>
            <w:bottom w:w="0" w:type="dxa"/>
            <w:right w:w="108" w:type="dxa"/>
          </w:tblCellMar>
        </w:tblPrEx>
        <w:trPr>
          <w:trHeight w:val="1131" w:hRule="atLeast"/>
        </w:trPr>
        <w:tc>
          <w:tcPr>
            <w:tcW w:w="1027" w:type="dxa"/>
            <w:tcBorders>
              <w:top w:val="single" w:color="auto" w:sz="4" w:space="0"/>
              <w:left w:val="single" w:color="auto" w:sz="4" w:space="0"/>
              <w:bottom w:val="single" w:color="auto" w:sz="4" w:space="0"/>
              <w:right w:val="single" w:color="auto" w:sz="4" w:space="0"/>
            </w:tcBorders>
            <w:shd w:val="clear" w:color="auto" w:fill="auto"/>
            <w:vAlign w:val="center"/>
          </w:tcPr>
          <w:p w14:paraId="6C08FE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拟采取的开放共享措施</w:t>
            </w:r>
          </w:p>
        </w:tc>
        <w:tc>
          <w:tcPr>
            <w:tcW w:w="7873" w:type="dxa"/>
            <w:gridSpan w:val="12"/>
            <w:tcBorders>
              <w:top w:val="single" w:color="auto" w:sz="4" w:space="0"/>
              <w:left w:val="single" w:color="auto" w:sz="4" w:space="0"/>
              <w:bottom w:val="single" w:color="auto" w:sz="4" w:space="0"/>
              <w:right w:val="single" w:color="auto" w:sz="4" w:space="0"/>
            </w:tcBorders>
            <w:shd w:val="clear" w:color="auto" w:fill="auto"/>
          </w:tcPr>
          <w:p w14:paraId="42BB1D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r>
      <w:tr w14:paraId="23F6D199">
        <w:tblPrEx>
          <w:tblCellMar>
            <w:top w:w="0" w:type="dxa"/>
            <w:left w:w="108" w:type="dxa"/>
            <w:bottom w:w="0" w:type="dxa"/>
            <w:right w:w="108" w:type="dxa"/>
          </w:tblCellMar>
        </w:tblPrEx>
        <w:trPr>
          <w:trHeight w:val="1214" w:hRule="atLeast"/>
        </w:trPr>
        <w:tc>
          <w:tcPr>
            <w:tcW w:w="1027" w:type="dxa"/>
            <w:tcBorders>
              <w:top w:val="single" w:color="auto" w:sz="4" w:space="0"/>
              <w:left w:val="single" w:color="auto" w:sz="4" w:space="0"/>
              <w:bottom w:val="single" w:color="auto" w:sz="4" w:space="0"/>
              <w:right w:val="single" w:color="auto" w:sz="4" w:space="0"/>
            </w:tcBorders>
            <w:shd w:val="clear" w:color="auto" w:fill="auto"/>
            <w:vAlign w:val="center"/>
          </w:tcPr>
          <w:p w14:paraId="5D2582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使用效益预测及风险分析</w:t>
            </w:r>
          </w:p>
        </w:tc>
        <w:tc>
          <w:tcPr>
            <w:tcW w:w="7873" w:type="dxa"/>
            <w:gridSpan w:val="12"/>
            <w:tcBorders>
              <w:top w:val="single" w:color="auto" w:sz="4" w:space="0"/>
              <w:left w:val="single" w:color="auto" w:sz="4" w:space="0"/>
              <w:bottom w:val="single" w:color="auto" w:sz="4" w:space="0"/>
              <w:right w:val="single" w:color="auto" w:sz="4" w:space="0"/>
            </w:tcBorders>
            <w:shd w:val="clear" w:color="auto" w:fill="auto"/>
          </w:tcPr>
          <w:p w14:paraId="4897B6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color w:val="auto"/>
                <w:kern w:val="0"/>
                <w:sz w:val="24"/>
                <w:szCs w:val="24"/>
              </w:rPr>
            </w:pPr>
          </w:p>
        </w:tc>
      </w:tr>
    </w:tbl>
    <w:p w14:paraId="1CF7EE4F">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楷体_GB2312" w:cs="Times New Roman"/>
          <w:color w:val="auto"/>
          <w:sz w:val="24"/>
          <w:szCs w:val="24"/>
          <w:lang w:val="en-US" w:eastAsia="zh-CN"/>
        </w:rPr>
      </w:pPr>
    </w:p>
    <w:p w14:paraId="028ACD7E">
      <w:pPr>
        <w:keepNext w:val="0"/>
        <w:keepLines w:val="0"/>
        <w:pageBreakBefore w:val="0"/>
        <w:widowControl w:val="0"/>
        <w:kinsoku/>
        <w:wordWrap/>
        <w:overflowPunct/>
        <w:topLinePunct w:val="0"/>
        <w:autoSpaceDE/>
        <w:autoSpaceDN/>
        <w:bidi w:val="0"/>
        <w:adjustRightInd/>
        <w:snapToGrid/>
        <w:spacing w:beforeLines="50" w:line="240" w:lineRule="exact"/>
        <w:ind w:firstLine="210" w:firstLineChars="100"/>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注：①所采购仪器设备</w:t>
      </w:r>
      <w:r>
        <w:rPr>
          <w:rFonts w:hint="default" w:ascii="Times New Roman" w:hAnsi="Times New Roman" w:eastAsia="宋体" w:cs="Times New Roman"/>
          <w:color w:val="auto"/>
          <w:kern w:val="0"/>
          <w:szCs w:val="21"/>
          <w:lang w:val="en-US" w:eastAsia="zh-CN"/>
        </w:rPr>
        <w:t>（软件）</w:t>
      </w:r>
      <w:r>
        <w:rPr>
          <w:rFonts w:hint="default" w:ascii="Times New Roman" w:hAnsi="Times New Roman" w:cs="Times New Roman"/>
          <w:color w:val="auto"/>
          <w:szCs w:val="21"/>
          <w:highlight w:val="none"/>
          <w:lang w:val="en-US" w:eastAsia="zh-CN"/>
        </w:rPr>
        <w:t>的单价超过10万元的，需逐个进行论证。</w:t>
      </w:r>
    </w:p>
    <w:p w14:paraId="7853D097">
      <w:pPr>
        <w:keepNext w:val="0"/>
        <w:keepLines w:val="0"/>
        <w:pageBreakBefore w:val="0"/>
        <w:widowControl w:val="0"/>
        <w:kinsoku/>
        <w:wordWrap/>
        <w:overflowPunct/>
        <w:topLinePunct w:val="0"/>
        <w:autoSpaceDE/>
        <w:autoSpaceDN/>
        <w:bidi w:val="0"/>
        <w:adjustRightInd/>
        <w:snapToGrid/>
        <w:spacing w:beforeLines="50" w:line="240" w:lineRule="exact"/>
        <w:ind w:firstLine="210" w:firstLineChars="100"/>
        <w:textAlignment w:val="auto"/>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fldChar w:fldCharType="begin"/>
      </w:r>
      <w:r>
        <w:rPr>
          <w:rFonts w:hint="default" w:ascii="Times New Roman" w:hAnsi="Times New Roman" w:cs="Times New Roman"/>
          <w:color w:val="auto"/>
          <w:szCs w:val="21"/>
          <w:highlight w:val="none"/>
          <w:lang w:val="en-US" w:eastAsia="zh-CN"/>
        </w:rPr>
        <w:instrText xml:space="preserve"> = 2 \* GB3 \* MERGEFORMAT </w:instrText>
      </w:r>
      <w:r>
        <w:rPr>
          <w:rFonts w:hint="default" w:ascii="Times New Roman" w:hAnsi="Times New Roman" w:cs="Times New Roman"/>
          <w:color w:val="auto"/>
          <w:szCs w:val="21"/>
          <w:highlight w:val="none"/>
          <w:lang w:val="en-US" w:eastAsia="zh-CN"/>
        </w:rPr>
        <w:fldChar w:fldCharType="separate"/>
      </w:r>
      <w:r>
        <w:rPr>
          <w:rFonts w:hint="default" w:ascii="Times New Roman" w:hAnsi="Times New Roman" w:cs="Times New Roman"/>
          <w:color w:val="auto"/>
          <w:szCs w:val="21"/>
          <w:highlight w:val="none"/>
          <w:lang w:val="en-US" w:eastAsia="zh-CN"/>
        </w:rPr>
        <w:t>②</w:t>
      </w:r>
      <w:r>
        <w:rPr>
          <w:rFonts w:hint="default" w:ascii="Times New Roman" w:hAnsi="Times New Roman" w:cs="Times New Roman"/>
          <w:color w:val="auto"/>
          <w:szCs w:val="21"/>
          <w:highlight w:val="none"/>
          <w:lang w:val="en-US" w:eastAsia="zh-CN"/>
        </w:rPr>
        <w:fldChar w:fldCharType="end"/>
      </w:r>
      <w:r>
        <w:rPr>
          <w:rFonts w:hint="default" w:ascii="Times New Roman" w:hAnsi="Times New Roman" w:cs="Times New Roman"/>
          <w:color w:val="auto"/>
          <w:szCs w:val="21"/>
          <w:highlight w:val="none"/>
          <w:lang w:val="en-US" w:eastAsia="zh-CN"/>
        </w:rPr>
        <w:t>型号、规格、生产厂家、单价等信息均需提供三家</w:t>
      </w:r>
    </w:p>
    <w:p w14:paraId="56E52DD5">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楷体_GB2312" w:cs="Times New Roman"/>
          <w:color w:val="auto"/>
          <w:sz w:val="24"/>
          <w:szCs w:val="24"/>
          <w:lang w:val="en-US" w:eastAsia="zh-CN"/>
        </w:rPr>
      </w:pPr>
    </w:p>
    <w:p w14:paraId="1FABDCEC">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楷体_GB2312" w:cs="Times New Roman"/>
          <w:color w:val="auto"/>
          <w:sz w:val="24"/>
          <w:szCs w:val="24"/>
          <w:lang w:val="en-US" w:eastAsia="zh-CN"/>
        </w:rPr>
        <w:sectPr>
          <w:headerReference r:id="rId6" w:type="default"/>
          <w:footerReference r:id="rId7" w:type="default"/>
          <w:pgSz w:w="11906" w:h="16838"/>
          <w:pgMar w:top="2098" w:right="1531" w:bottom="1984" w:left="1531"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pPr>
    </w:p>
    <w:p w14:paraId="393B59AB">
      <w:pPr>
        <w:spacing w:line="600" w:lineRule="exact"/>
        <w:jc w:val="both"/>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附件4</w:t>
      </w:r>
    </w:p>
    <w:p w14:paraId="79B4B473">
      <w:pPr>
        <w:spacing w:line="600" w:lineRule="exact"/>
        <w:jc w:val="center"/>
        <w:rPr>
          <w:rFonts w:hint="default" w:ascii="Times New Roman" w:hAnsi="Times New Roman" w:eastAsia="方正公文小标宋" w:cs="Times New Roman"/>
          <w:color w:val="auto"/>
          <w:sz w:val="44"/>
          <w:szCs w:val="44"/>
          <w:lang w:val="en-US" w:eastAsia="zh-CN"/>
        </w:rPr>
      </w:pPr>
      <w:r>
        <w:rPr>
          <w:rFonts w:hint="default" w:ascii="Times New Roman" w:hAnsi="Times New Roman" w:eastAsia="方正公文小标宋" w:cs="Times New Roman"/>
          <w:color w:val="auto"/>
          <w:sz w:val="44"/>
          <w:szCs w:val="44"/>
          <w:lang w:val="en-US" w:eastAsia="zh-CN"/>
        </w:rPr>
        <w:t>202</w:t>
      </w:r>
      <w:r>
        <w:rPr>
          <w:rFonts w:hint="eastAsia" w:ascii="Times New Roman" w:hAnsi="Times New Roman" w:eastAsia="方正公文小标宋" w:cs="Times New Roman"/>
          <w:color w:val="auto"/>
          <w:sz w:val="44"/>
          <w:szCs w:val="44"/>
          <w:lang w:val="en-US" w:eastAsia="zh-CN"/>
        </w:rPr>
        <w:t>6</w:t>
      </w:r>
      <w:r>
        <w:rPr>
          <w:rFonts w:hint="default" w:ascii="Times New Roman" w:hAnsi="Times New Roman" w:eastAsia="方正公文小标宋" w:cs="Times New Roman"/>
          <w:color w:val="auto"/>
          <w:sz w:val="44"/>
          <w:szCs w:val="44"/>
          <w:lang w:val="en-US" w:eastAsia="zh-CN"/>
        </w:rPr>
        <w:t>年现代职业教育质量提升计划项目申报项目汇总表</w:t>
      </w:r>
    </w:p>
    <w:tbl>
      <w:tblPr>
        <w:tblStyle w:val="6"/>
        <w:tblpPr w:leftFromText="180" w:rightFromText="180" w:vertAnchor="text" w:horzAnchor="page" w:tblpX="1683" w:tblpY="592"/>
        <w:tblOverlap w:val="never"/>
        <w:tblW w:w="133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6" w:type="dxa"/>
          <w:bottom w:w="0" w:type="dxa"/>
          <w:right w:w="6" w:type="dxa"/>
        </w:tblCellMar>
      </w:tblPr>
      <w:tblGrid>
        <w:gridCol w:w="653"/>
        <w:gridCol w:w="648"/>
        <w:gridCol w:w="1882"/>
        <w:gridCol w:w="1672"/>
        <w:gridCol w:w="2167"/>
        <w:gridCol w:w="1044"/>
        <w:gridCol w:w="880"/>
        <w:gridCol w:w="1375"/>
        <w:gridCol w:w="957"/>
        <w:gridCol w:w="1374"/>
        <w:gridCol w:w="682"/>
      </w:tblGrid>
      <w:tr w14:paraId="5ACC0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6" w:type="dxa"/>
            <w:bottom w:w="0" w:type="dxa"/>
            <w:right w:w="6" w:type="dxa"/>
          </w:tblCellMar>
        </w:tblPrEx>
        <w:trPr>
          <w:trHeight w:val="708" w:hRule="exac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44B5">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序号</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13858">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类型</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ACDB">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职业学校名称</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C677">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项目类型</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0679">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项目名称</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2A443">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申报资金</w:t>
            </w:r>
            <w:r>
              <w:rPr>
                <w:rFonts w:hint="default" w:ascii="Times New Roman" w:hAnsi="Times New Roman" w:eastAsia="黑体" w:cs="Times New Roman"/>
                <w:b w:val="0"/>
                <w:bCs w:val="0"/>
                <w:i w:val="0"/>
                <w:iCs w:val="0"/>
                <w:color w:val="auto"/>
                <w:kern w:val="0"/>
                <w:sz w:val="24"/>
                <w:szCs w:val="24"/>
                <w:u w:val="none"/>
                <w:lang w:val="en-US" w:eastAsia="zh-CN" w:bidi="ar"/>
              </w:rPr>
              <w:br w:type="textWrapping"/>
            </w:r>
            <w:r>
              <w:rPr>
                <w:rFonts w:hint="default" w:ascii="Times New Roman" w:hAnsi="Times New Roman" w:eastAsia="黑体" w:cs="Times New Roman"/>
                <w:b w:val="0"/>
                <w:bCs w:val="0"/>
                <w:i w:val="0"/>
                <w:iCs w:val="0"/>
                <w:color w:val="auto"/>
                <w:kern w:val="0"/>
                <w:sz w:val="24"/>
                <w:szCs w:val="24"/>
                <w:u w:val="none"/>
                <w:lang w:val="en-US" w:eastAsia="zh-CN" w:bidi="ar"/>
              </w:rPr>
              <w:t>（万元）</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0709">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kern w:val="0"/>
                <w:sz w:val="24"/>
                <w:szCs w:val="24"/>
                <w:u w:val="none"/>
                <w:lang w:val="en-US" w:eastAsia="zh-CN" w:bidi="ar"/>
              </w:rPr>
            </w:pPr>
            <w:r>
              <w:rPr>
                <w:rFonts w:hint="default" w:ascii="Times New Roman" w:hAnsi="Times New Roman" w:eastAsia="黑体" w:cs="Times New Roman"/>
                <w:b w:val="0"/>
                <w:bCs w:val="0"/>
                <w:i w:val="0"/>
                <w:iCs w:val="0"/>
                <w:color w:val="auto"/>
                <w:kern w:val="0"/>
                <w:sz w:val="24"/>
                <w:szCs w:val="24"/>
                <w:u w:val="none"/>
                <w:lang w:val="en-US" w:eastAsia="zh-CN" w:bidi="ar"/>
              </w:rPr>
              <w:t>项  目</w:t>
            </w:r>
          </w:p>
          <w:p w14:paraId="3B9C5DC6">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负责人</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1333">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联系电话</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FA1E0">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kern w:val="0"/>
                <w:sz w:val="24"/>
                <w:szCs w:val="24"/>
                <w:u w:val="none"/>
                <w:lang w:val="en-US" w:eastAsia="zh-CN" w:bidi="ar"/>
              </w:rPr>
            </w:pPr>
            <w:r>
              <w:rPr>
                <w:rFonts w:hint="default" w:ascii="Times New Roman" w:hAnsi="Times New Roman" w:eastAsia="黑体" w:cs="Times New Roman"/>
                <w:b w:val="0"/>
                <w:bCs w:val="0"/>
                <w:i w:val="0"/>
                <w:iCs w:val="0"/>
                <w:color w:val="auto"/>
                <w:kern w:val="0"/>
                <w:sz w:val="24"/>
                <w:szCs w:val="24"/>
                <w:u w:val="none"/>
                <w:lang w:val="en-US" w:eastAsia="zh-CN" w:bidi="ar"/>
              </w:rPr>
              <w:t>项  目</w:t>
            </w:r>
          </w:p>
          <w:p w14:paraId="2FC89EAF">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联系人</w:t>
            </w:r>
          </w:p>
        </w:tc>
        <w:tc>
          <w:tcPr>
            <w:tcW w:w="1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21F3">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联系电话</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6F2B">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kern w:val="0"/>
                <w:sz w:val="24"/>
                <w:szCs w:val="24"/>
                <w:u w:val="none"/>
                <w:lang w:val="en-US" w:eastAsia="zh-CN" w:bidi="ar"/>
              </w:rPr>
            </w:pPr>
            <w:r>
              <w:rPr>
                <w:rFonts w:hint="default" w:ascii="Times New Roman" w:hAnsi="Times New Roman" w:eastAsia="黑体" w:cs="Times New Roman"/>
                <w:b w:val="0"/>
                <w:bCs w:val="0"/>
                <w:i w:val="0"/>
                <w:iCs w:val="0"/>
                <w:color w:val="auto"/>
                <w:kern w:val="0"/>
                <w:sz w:val="24"/>
                <w:szCs w:val="24"/>
                <w:u w:val="none"/>
                <w:lang w:val="en-US" w:eastAsia="zh-CN" w:bidi="ar"/>
              </w:rPr>
              <w:t>学校</w:t>
            </w:r>
          </w:p>
          <w:p w14:paraId="3191CA0B">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黑体" w:cs="Times New Roman"/>
                <w:b w:val="0"/>
                <w:bCs w:val="0"/>
                <w:i w:val="0"/>
                <w:iCs w:val="0"/>
                <w:color w:val="auto"/>
                <w:sz w:val="24"/>
                <w:szCs w:val="24"/>
                <w:u w:val="none"/>
              </w:rPr>
            </w:pPr>
            <w:r>
              <w:rPr>
                <w:rFonts w:hint="default" w:ascii="Times New Roman" w:hAnsi="Times New Roman" w:eastAsia="黑体" w:cs="Times New Roman"/>
                <w:b w:val="0"/>
                <w:bCs w:val="0"/>
                <w:i w:val="0"/>
                <w:iCs w:val="0"/>
                <w:color w:val="auto"/>
                <w:kern w:val="0"/>
                <w:sz w:val="24"/>
                <w:szCs w:val="24"/>
                <w:u w:val="none"/>
                <w:lang w:val="en-US" w:eastAsia="zh-CN" w:bidi="ar"/>
              </w:rPr>
              <w:t>类别</w:t>
            </w:r>
          </w:p>
        </w:tc>
      </w:tr>
      <w:tr w14:paraId="1E87E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6" w:type="dxa"/>
            <w:bottom w:w="0" w:type="dxa"/>
            <w:right w:w="6" w:type="dxa"/>
          </w:tblCellMar>
        </w:tblPrEx>
        <w:trPr>
          <w:trHeight w:val="708" w:hRule="exac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33EAC">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w:t>
            </w: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D19EC">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rPr>
            </w:pPr>
            <w:r>
              <w:rPr>
                <w:rStyle w:val="13"/>
                <w:rFonts w:hint="default" w:ascii="Times New Roman" w:hAnsi="Times New Roman" w:cs="Times New Roman"/>
                <w:color w:val="auto"/>
                <w:sz w:val="24"/>
                <w:szCs w:val="24"/>
                <w:lang w:val="en-US" w:eastAsia="zh-CN" w:bidi="ar"/>
              </w:rPr>
              <w:t>区属</w:t>
            </w: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9CF98">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rPr>
            </w:pPr>
            <w:r>
              <w:rPr>
                <w:rStyle w:val="13"/>
                <w:rFonts w:hint="default" w:ascii="Times New Roman" w:hAnsi="Times New Roman" w:cs="Times New Roman"/>
                <w:color w:val="auto"/>
                <w:sz w:val="24"/>
                <w:szCs w:val="24"/>
                <w:lang w:val="en-US" w:eastAsia="zh-CN" w:bidi="ar"/>
              </w:rPr>
              <w:t>新疆XX学校</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BE89">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rPr>
            </w:pPr>
            <w:r>
              <w:rPr>
                <w:rStyle w:val="13"/>
                <w:rFonts w:hint="default" w:ascii="Times New Roman" w:hAnsi="Times New Roman" w:cs="Times New Roman"/>
                <w:color w:val="auto"/>
                <w:sz w:val="24"/>
                <w:szCs w:val="24"/>
                <w:lang w:val="en-US" w:eastAsia="zh-CN" w:bidi="ar"/>
              </w:rPr>
              <w:t>改善办学条件</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9661">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方正仿宋_GBK" w:cs="Times New Roman"/>
                <w:i w:val="0"/>
                <w:iCs w:val="0"/>
                <w:color w:val="auto"/>
                <w:sz w:val="24"/>
                <w:szCs w:val="24"/>
                <w:u w:val="none"/>
              </w:rPr>
            </w:pPr>
            <w:r>
              <w:rPr>
                <w:rFonts w:hint="default" w:ascii="Times New Roman" w:hAnsi="Times New Roman" w:eastAsia="方正仿宋_GBK" w:cs="Times New Roman"/>
                <w:i w:val="0"/>
                <w:iCs w:val="0"/>
                <w:color w:val="auto"/>
                <w:kern w:val="0"/>
                <w:sz w:val="24"/>
                <w:szCs w:val="24"/>
                <w:u w:val="none"/>
                <w:lang w:val="en-US" w:eastAsia="zh-CN" w:bidi="ar"/>
              </w:rPr>
              <w:t>校园附属设施建设</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8ECBD">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400</w:t>
            </w: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57E4">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lang w:val="en-US"/>
              </w:rPr>
            </w:pPr>
            <w:r>
              <w:rPr>
                <w:rStyle w:val="13"/>
                <w:rFonts w:hint="default" w:ascii="Times New Roman" w:hAnsi="Times New Roman" w:cs="Times New Roman"/>
                <w:color w:val="auto"/>
                <w:sz w:val="24"/>
                <w:szCs w:val="24"/>
                <w:lang w:val="en-US" w:eastAsia="zh-CN" w:bidi="ar"/>
              </w:rPr>
              <w:t>XXX</w:t>
            </w: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1DBA">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159</w:t>
            </w:r>
            <w:r>
              <w:rPr>
                <w:rFonts w:hint="eastAsia" w:ascii="Times New Roman" w:hAnsi="Times New Roman" w:eastAsia="宋体" w:cs="Times New Roman"/>
                <w:i w:val="0"/>
                <w:iCs w:val="0"/>
                <w:color w:val="auto"/>
                <w:kern w:val="0"/>
                <w:sz w:val="24"/>
                <w:szCs w:val="24"/>
                <w:u w:val="none"/>
                <w:lang w:val="en-US" w:eastAsia="zh-CN" w:bidi="ar"/>
              </w:rPr>
              <w:t>……</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4785">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lang w:val="en-US"/>
              </w:rPr>
            </w:pPr>
            <w:r>
              <w:rPr>
                <w:rStyle w:val="13"/>
                <w:rFonts w:hint="default" w:ascii="Times New Roman" w:hAnsi="Times New Roman" w:cs="Times New Roman"/>
                <w:color w:val="auto"/>
                <w:sz w:val="24"/>
                <w:szCs w:val="24"/>
                <w:lang w:val="en-US" w:eastAsia="zh-CN" w:bidi="ar"/>
              </w:rPr>
              <w:t>XXX</w:t>
            </w:r>
          </w:p>
        </w:tc>
        <w:tc>
          <w:tcPr>
            <w:tcW w:w="1374" w:type="dxa"/>
            <w:tcBorders>
              <w:top w:val="single" w:color="000000" w:sz="4" w:space="0"/>
              <w:left w:val="single" w:color="000000" w:sz="4" w:space="0"/>
              <w:bottom w:val="single" w:color="000000" w:sz="4" w:space="0"/>
              <w:right w:val="nil"/>
            </w:tcBorders>
            <w:shd w:val="clear" w:color="auto" w:fill="auto"/>
            <w:noWrap/>
            <w:vAlign w:val="center"/>
          </w:tcPr>
          <w:p w14:paraId="04BCB0E0">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159</w:t>
            </w:r>
            <w:r>
              <w:rPr>
                <w:rFonts w:hint="eastAsia" w:ascii="Times New Roman" w:hAnsi="Times New Roman" w:eastAsia="宋体" w:cs="Times New Roman"/>
                <w:i w:val="0"/>
                <w:iCs w:val="0"/>
                <w:color w:val="auto"/>
                <w:kern w:val="0"/>
                <w:sz w:val="24"/>
                <w:szCs w:val="24"/>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157A2">
            <w:pPr>
              <w:keepNext w:val="0"/>
              <w:keepLines w:val="0"/>
              <w:pageBreakBefore w:val="0"/>
              <w:widowControl w:val="0"/>
              <w:suppressLineNumbers w:val="0"/>
              <w:kinsoku/>
              <w:wordWrap/>
              <w:overflowPunct w:val="0"/>
              <w:topLinePunct w:val="0"/>
              <w:autoSpaceDE/>
              <w:autoSpaceDN/>
              <w:bidi w:val="0"/>
              <w:adjustRightInd/>
              <w:snapToGrid/>
              <w:jc w:val="center"/>
              <w:textAlignment w:val="center"/>
              <w:rPr>
                <w:rFonts w:hint="default" w:ascii="Times New Roman" w:hAnsi="Times New Roman" w:eastAsia="宋体" w:cs="Times New Roman"/>
                <w:i w:val="0"/>
                <w:iCs w:val="0"/>
                <w:color w:val="auto"/>
                <w:sz w:val="24"/>
                <w:szCs w:val="24"/>
                <w:u w:val="none"/>
              </w:rPr>
            </w:pPr>
            <w:r>
              <w:rPr>
                <w:rStyle w:val="13"/>
                <w:rFonts w:hint="default" w:ascii="Times New Roman" w:hAnsi="Times New Roman" w:cs="Times New Roman"/>
                <w:color w:val="auto"/>
                <w:sz w:val="24"/>
                <w:szCs w:val="24"/>
                <w:lang w:val="en-US" w:eastAsia="zh-CN" w:bidi="ar"/>
              </w:rPr>
              <w:t>中职</w:t>
            </w:r>
          </w:p>
        </w:tc>
      </w:tr>
      <w:tr w14:paraId="377C6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6" w:type="dxa"/>
            <w:bottom w:w="0" w:type="dxa"/>
            <w:right w:w="6" w:type="dxa"/>
          </w:tblCellMar>
        </w:tblPrEx>
        <w:trPr>
          <w:trHeight w:val="708" w:hRule="exac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4D8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B945F">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C425">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4FD8">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F172">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4"/>
                <w:szCs w:val="24"/>
                <w:u w:val="none"/>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56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E0BB">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7A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EE93">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374" w:type="dxa"/>
            <w:tcBorders>
              <w:top w:val="single" w:color="000000" w:sz="4" w:space="0"/>
              <w:left w:val="single" w:color="000000" w:sz="4" w:space="0"/>
              <w:bottom w:val="single" w:color="000000" w:sz="4" w:space="0"/>
              <w:right w:val="nil"/>
            </w:tcBorders>
            <w:shd w:val="clear" w:color="auto" w:fill="auto"/>
            <w:noWrap/>
            <w:vAlign w:val="center"/>
          </w:tcPr>
          <w:p w14:paraId="0D1EA8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1713A">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r>
      <w:tr w14:paraId="3E96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6" w:type="dxa"/>
            <w:bottom w:w="0" w:type="dxa"/>
            <w:right w:w="6" w:type="dxa"/>
          </w:tblCellMar>
        </w:tblPrEx>
        <w:trPr>
          <w:trHeight w:val="720" w:hRule="exac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9C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61BF">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92CF">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90B9">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814CC">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4"/>
                <w:szCs w:val="24"/>
                <w:u w:val="none"/>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EB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7F32">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FC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2324">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374" w:type="dxa"/>
            <w:tcBorders>
              <w:top w:val="single" w:color="000000" w:sz="4" w:space="0"/>
              <w:left w:val="single" w:color="000000" w:sz="4" w:space="0"/>
              <w:bottom w:val="single" w:color="000000" w:sz="4" w:space="0"/>
              <w:right w:val="nil"/>
            </w:tcBorders>
            <w:shd w:val="clear" w:color="auto" w:fill="auto"/>
            <w:noWrap/>
            <w:vAlign w:val="center"/>
          </w:tcPr>
          <w:p w14:paraId="22EFE8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0CC7">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r>
      <w:tr w14:paraId="2CBC4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6" w:type="dxa"/>
            <w:bottom w:w="0" w:type="dxa"/>
            <w:right w:w="6" w:type="dxa"/>
          </w:tblCellMar>
        </w:tblPrEx>
        <w:trPr>
          <w:trHeight w:val="720" w:hRule="exact"/>
        </w:trPr>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96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6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ED23">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8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ACDE">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9CBB">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2823">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4"/>
                <w:szCs w:val="24"/>
                <w:u w:val="none"/>
                <w:lang w:val="en-US" w:eastAsia="zh-CN" w:bidi="ar"/>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1C2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8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B8A6">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37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E6DD">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c>
          <w:tcPr>
            <w:tcW w:w="1374" w:type="dxa"/>
            <w:tcBorders>
              <w:top w:val="single" w:color="000000" w:sz="4" w:space="0"/>
              <w:left w:val="single" w:color="000000" w:sz="4" w:space="0"/>
              <w:bottom w:val="single" w:color="000000" w:sz="4" w:space="0"/>
              <w:right w:val="nil"/>
            </w:tcBorders>
            <w:shd w:val="clear" w:color="auto" w:fill="auto"/>
            <w:noWrap/>
            <w:vAlign w:val="center"/>
          </w:tcPr>
          <w:p w14:paraId="062297D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052C">
            <w:pPr>
              <w:keepNext w:val="0"/>
              <w:keepLines w:val="0"/>
              <w:widowControl/>
              <w:suppressLineNumbers w:val="0"/>
              <w:jc w:val="center"/>
              <w:textAlignment w:val="center"/>
              <w:rPr>
                <w:rStyle w:val="13"/>
                <w:rFonts w:hint="default" w:ascii="Times New Roman" w:hAnsi="Times New Roman" w:cs="Times New Roman"/>
                <w:color w:val="auto"/>
                <w:sz w:val="24"/>
                <w:szCs w:val="24"/>
                <w:lang w:val="en-US" w:eastAsia="zh-CN" w:bidi="ar"/>
              </w:rPr>
            </w:pPr>
          </w:p>
        </w:tc>
      </w:tr>
    </w:tbl>
    <w:p w14:paraId="5254832D">
      <w:pPr>
        <w:spacing w:line="600" w:lineRule="exact"/>
        <w:jc w:val="both"/>
        <w:rPr>
          <w:rFonts w:hint="default" w:ascii="Times New Roman" w:hAnsi="Times New Roman" w:eastAsia="方正公文小标宋" w:cs="Times New Roman"/>
          <w:color w:val="auto"/>
          <w:sz w:val="24"/>
          <w:szCs w:val="24"/>
          <w:lang w:val="en-US" w:eastAsia="zh-CN"/>
        </w:rPr>
      </w:pPr>
    </w:p>
    <w:p w14:paraId="1F9D2159">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填表说明：</w:t>
      </w:r>
    </w:p>
    <w:p w14:paraId="358B6E7D">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1.类型为区属学校和各地（州、市），比如，区属、乌鲁木齐市；</w:t>
      </w:r>
    </w:p>
    <w:p w14:paraId="25195555">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2.项目类型为“改善办学条件”和“实训基地”；</w:t>
      </w:r>
    </w:p>
    <w:p w14:paraId="4B7FF010">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3.申报资金为需向自治区教育厅申请的资金，不包括地方或行业配套资金、学校自筹资金；</w:t>
      </w:r>
    </w:p>
    <w:p w14:paraId="5C72A399">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lang w:val="en-US" w:eastAsia="zh-CN"/>
        </w:rPr>
        <w:t>4.学校类别为中职、高职。</w:t>
      </w:r>
    </w:p>
    <w:sectPr>
      <w:headerReference r:id="rId8" w:type="default"/>
      <w:footerReference r:id="rId9" w:type="default"/>
      <w:pgSz w:w="16838" w:h="11906" w:orient="landscape"/>
      <w:pgMar w:top="1531" w:right="2098" w:bottom="1531" w:left="1984" w:header="851" w:footer="992" w:gutter="0"/>
      <w:pgBorders>
        <w:top w:val="none" w:sz="0" w:space="0"/>
        <w:left w:val="none" w:sz="0" w:space="0"/>
        <w:bottom w:val="none" w:sz="0" w:space="0"/>
        <w:right w:val="none" w:sz="0" w:space="0"/>
      </w:pgBorders>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64B4775-FD83-4629-8F30-0F700212B6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2" w:fontKey="{B5769C1F-5677-47B5-9864-36E198156A94}"/>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embedRegular r:id="rId3" w:fontKey="{4B8F97FC-B3E4-48B7-8903-64AA2E7C978F}"/>
  </w:font>
  <w:font w:name="微软雅黑">
    <w:panose1 w:val="020B0503020204020204"/>
    <w:charset w:val="86"/>
    <w:family w:val="auto"/>
    <w:pitch w:val="default"/>
    <w:sig w:usb0="80000287" w:usb1="2ACF3C50" w:usb2="00000016" w:usb3="00000000" w:csb0="0004001F" w:csb1="00000000"/>
    <w:embedRegular r:id="rId4" w:fontKey="{69364FCB-8EBA-422F-BA79-946BCF7BB425}"/>
  </w:font>
  <w:font w:name="方正公文小标宋">
    <w:panose1 w:val="02000500000000000000"/>
    <w:charset w:val="86"/>
    <w:family w:val="auto"/>
    <w:pitch w:val="default"/>
    <w:sig w:usb0="A00002BF" w:usb1="38CF7CFA" w:usb2="00000016" w:usb3="00000000" w:csb0="00040001" w:csb1="00000000"/>
    <w:embedRegular r:id="rId5" w:fontKey="{280F873D-39E1-4F65-8FB7-1836488E6DEF}"/>
  </w:font>
  <w:font w:name="仿宋_GB2312">
    <w:panose1 w:val="02010609030101010101"/>
    <w:charset w:val="86"/>
    <w:family w:val="auto"/>
    <w:pitch w:val="default"/>
    <w:sig w:usb0="00000001" w:usb1="080E0000" w:usb2="00000000" w:usb3="00000000" w:csb0="00040000" w:csb1="00000000"/>
    <w:embedRegular r:id="rId6" w:fontKey="{27B645F6-32C3-49A4-8459-CD2E37BB9C9E}"/>
  </w:font>
  <w:font w:name="方正仿宋_GB2312">
    <w:altName w:val="仿宋"/>
    <w:panose1 w:val="02000000000000000000"/>
    <w:charset w:val="86"/>
    <w:family w:val="auto"/>
    <w:pitch w:val="default"/>
    <w:sig w:usb0="00000000" w:usb1="00000000" w:usb2="00000012" w:usb3="00000000" w:csb0="00040001" w:csb1="00000000"/>
    <w:embedRegular r:id="rId7" w:fontKey="{5FCC4773-36FF-4B98-BEE5-01C71FD4F3F2}"/>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21757">
    <w:pPr>
      <w:pStyle w:val="3"/>
      <w:ind w:left="6720" w:hanging="6720" w:hangingChars="2400"/>
      <w:jc w:val="center"/>
      <w:rPr>
        <w:rFonts w:hint="default" w:asciiTheme="minorEastAsia" w:hAnsiTheme="minorEastAsia"/>
        <w:sz w:val="28"/>
        <w:szCs w:val="28"/>
        <w:lang w:val="en-US"/>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515610" cy="334010"/>
              <wp:effectExtent l="0" t="0" r="0" b="0"/>
              <wp:wrapNone/>
              <wp:docPr id="1" name="文本框 8"/>
              <wp:cNvGraphicFramePr/>
              <a:graphic xmlns:a="http://schemas.openxmlformats.org/drawingml/2006/main">
                <a:graphicData uri="http://schemas.microsoft.com/office/word/2010/wordprocessingShape">
                  <wps:wsp>
                    <wps:cNvSpPr txBox="1"/>
                    <wps:spPr>
                      <a:xfrm>
                        <a:off x="0" y="0"/>
                        <a:ext cx="5515610" cy="334010"/>
                      </a:xfrm>
                      <a:prstGeom prst="rect">
                        <a:avLst/>
                      </a:prstGeom>
                      <a:noFill/>
                      <a:ln w="6350">
                        <a:noFill/>
                      </a:ln>
                    </wps:spPr>
                    <wps:txbx>
                      <w:txbxContent>
                        <w:p w14:paraId="67A16E2C">
                          <w:pPr>
                            <w:pStyle w:val="3"/>
                            <w:jc w:val="center"/>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wps:txbx>
                    <wps:bodyPr lIns="0" tIns="0" rIns="0" bIns="0" upright="0"/>
                  </wps:wsp>
                </a:graphicData>
              </a:graphic>
            </wp:anchor>
          </w:drawing>
        </mc:Choice>
        <mc:Fallback>
          <w:pict>
            <v:shape id="文本框 8" o:spid="_x0000_s1026" o:spt="202" type="#_x0000_t202" style="position:absolute;left:0pt;margin-top:0pt;height:26.3pt;width:434.3pt;mso-position-horizontal:center;mso-position-horizontal-relative:margin;z-index:251661312;mso-width-relative:page;mso-height-relative:page;" filled="f" stroked="f" coordsize="21600,21600" o:gfxdata="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4oB+k1AAAAAQBAAAPAAAAAAAAAAEAIAAAACIAAABkcnMvZG93bnJldi54bWxQ&#10;SwECFAAUAAAACACHTuJA/0SrR8IBAAB7AwAADgAAAAAAAAABACAAAAAjAQAAZHJzL2Uyb0RvYy54&#10;bWxQSwUGAAAAAAYABgBZAQAAVwUAAAAA&#10;">
              <v:fill on="f" focussize="0,0"/>
              <v:stroke on="f" weight="0.5pt"/>
              <v:imagedata o:title=""/>
              <o:lock v:ext="edit" aspectratio="f"/>
              <v:textbox inset="0mm,0mm,0mm,0mm">
                <w:txbxContent>
                  <w:p w14:paraId="67A16E2C">
                    <w:pPr>
                      <w:pStyle w:val="3"/>
                      <w:jc w:val="center"/>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5C2CE">
    <w:pPr>
      <w:pStyle w:val="3"/>
    </w:pPr>
    <w:r>
      <w:rPr>
        <w:sz w:val="18"/>
      </w:rPr>
      <mc:AlternateContent>
        <mc:Choice Requires="wps">
          <w:drawing>
            <wp:anchor distT="0" distB="0" distL="114300" distR="114300" simplePos="0" relativeHeight="251662336" behindDoc="0" locked="0" layoutInCell="1" allowOverlap="1">
              <wp:simplePos x="0" y="0"/>
              <wp:positionH relativeFrom="margin">
                <wp:posOffset>10795</wp:posOffset>
              </wp:positionH>
              <wp:positionV relativeFrom="paragraph">
                <wp:posOffset>-83820</wp:posOffset>
              </wp:positionV>
              <wp:extent cx="5260340" cy="2235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260340" cy="223520"/>
                      </a:xfrm>
                      <a:prstGeom prst="rect">
                        <a:avLst/>
                      </a:prstGeom>
                      <a:noFill/>
                      <a:ln>
                        <a:noFill/>
                      </a:ln>
                    </wps:spPr>
                    <wps:txbx>
                      <w:txbxContent>
                        <w:p w14:paraId="28D9DE8E">
                          <w:pPr>
                            <w:pStyle w:val="3"/>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lIns="0" tIns="0" rIns="0" bIns="0" upright="0"/>
                  </wps:wsp>
                </a:graphicData>
              </a:graphic>
            </wp:anchor>
          </w:drawing>
        </mc:Choice>
        <mc:Fallback>
          <w:pict>
            <v:shape id="_x0000_s1026" o:spid="_x0000_s1026" o:spt="202" type="#_x0000_t202" style="position:absolute;left:0pt;margin-left:0.85pt;margin-top:-6.6pt;height:17.6pt;width:414.2pt;mso-position-horizontal-relative:margin;z-index:251662336;mso-width-relative:page;mso-height-relative:page;" filled="f" stroked="f" coordsize="21600,21600" o:gfxdata="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OjxdH9YAAAAIAQAADwAAAAAAAAABACAAAAAiAAAAZHJzL2Rvd25yZXYueG1sUEsBAhQA&#10;FAAAAAgAh07iQPcdfHm7AQAAcgMAAA4AAAAAAAAAAQAgAAAAJQEAAGRycy9lMm9Eb2MueG1sUEsF&#10;BgAAAAAGAAYAWQEAAFIFAAAAAA==&#10;">
              <v:fill on="f" focussize="0,0"/>
              <v:stroke on="f"/>
              <v:imagedata o:title=""/>
              <o:lock v:ext="edit" aspectratio="f"/>
              <v:textbox inset="0mm,0mm,0mm,0mm">
                <w:txbxContent>
                  <w:p w14:paraId="28D9DE8E">
                    <w:pPr>
                      <w:pStyle w:val="3"/>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7B6A4">
    <w:pPr>
      <w:pStyle w:val="3"/>
      <w:jc w:val="right"/>
      <w:rPr>
        <w:rFonts w:asciiTheme="minorEastAsia" w:hAnsiTheme="minorEastAsia"/>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22900072"/>
                          </w:sdtPr>
                          <w:sdtEndPr>
                            <w:rPr>
                              <w:rFonts w:asciiTheme="minorEastAsia" w:hAnsiTheme="minorEastAsia"/>
                              <w:sz w:val="28"/>
                              <w:szCs w:val="28"/>
                            </w:rPr>
                          </w:sdtEndPr>
                          <w:sdtContent>
                            <w:p w14:paraId="0305E63F">
                              <w:pPr>
                                <w:pStyle w:val="3"/>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sdtContent>
                        </w:sdt>
                        <w:p w14:paraId="206FC69E">
                          <w:pPr>
                            <w:rPr>
                              <w:rFonts w:asciiTheme="minorEastAsia" w:hAnsiTheme="minorEastAsia"/>
                              <w:sz w:val="28"/>
                              <w:szCs w:val="28"/>
                            </w:rPr>
                          </w:pP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cPkP8kBAACZAwAADgAAAGRycy9lMm9Eb2MueG1srVPNjtMwEL4j8Q6W&#10;79TZI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2mxHGLAz///HH+9ef8+zt5&#10;m+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xw+Q/yQEAAJkDAAAOAAAAAAAAAAEAIAAAAB4BAABkcnMvZTJvRG9j&#10;LnhtbFBLBQYAAAAABgAGAFkBAABZBQAAAAA=&#10;">
              <v:fill on="f" focussize="0,0"/>
              <v:stroke on="f"/>
              <v:imagedata o:title=""/>
              <o:lock v:ext="edit" aspectratio="f"/>
              <v:textbox inset="0mm,0mm,0mm,0mm" style="mso-fit-shape-to-text:t;">
                <w:txbxContent>
                  <w:sdt>
                    <w:sdtPr>
                      <w:id w:val="22900072"/>
                    </w:sdtPr>
                    <w:sdtEndPr>
                      <w:rPr>
                        <w:rFonts w:asciiTheme="minorEastAsia" w:hAnsiTheme="minorEastAsia"/>
                        <w:sz w:val="28"/>
                        <w:szCs w:val="28"/>
                      </w:rPr>
                    </w:sdtEndPr>
                    <w:sdtContent>
                      <w:p w14:paraId="0305E63F">
                        <w:pPr>
                          <w:pStyle w:val="3"/>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sdtContent>
                  </w:sdt>
                  <w:p w14:paraId="206FC69E">
                    <w:pPr>
                      <w:rPr>
                        <w:rFonts w:asciiTheme="minorEastAsia" w:hAnsiTheme="minorEastAsia"/>
                        <w:sz w:val="28"/>
                        <w:szCs w:val="28"/>
                      </w:rPr>
                    </w:pPr>
                  </w:p>
                </w:txbxContent>
              </v:textbox>
            </v:shape>
          </w:pict>
        </mc:Fallback>
      </mc:AlternateContent>
    </w:r>
  </w:p>
  <w:p w14:paraId="721E9781">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FAAFE">
    <w:pPr>
      <w:pStyle w:val="3"/>
      <w:jc w:val="right"/>
      <w:rPr>
        <w:rFonts w:asciiTheme="minorEastAsia" w:hAnsiTheme="minorEastAsia"/>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47476600"/>
                          </w:sdtPr>
                          <w:sdtEndPr>
                            <w:rPr>
                              <w:rFonts w:asciiTheme="minorEastAsia" w:hAnsiTheme="minorEastAsia"/>
                              <w:sz w:val="28"/>
                              <w:szCs w:val="28"/>
                            </w:rPr>
                          </w:sdtEndPr>
                          <w:sdtContent>
                            <w:p w14:paraId="2E6C3AD6">
                              <w:pPr>
                                <w:pStyle w:val="3"/>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sdtContent>
                        </w:sdt>
                        <w:p w14:paraId="2D401BEA">
                          <w:pPr>
                            <w:rPr>
                              <w:rFonts w:asciiTheme="minorEastAsia" w:hAnsiTheme="minorEastAsia"/>
                              <w:sz w:val="28"/>
                              <w:szCs w:val="28"/>
                            </w:rPr>
                          </w:pP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qfISs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ip8hKyQEAAJkDAAAOAAAAAAAAAAEAIAAAAB4BAABkcnMvZTJvRG9j&#10;LnhtbFBLBQYAAAAABgAGAFkBAABZBQAAAAA=&#10;">
              <v:fill on="f" focussize="0,0"/>
              <v:stroke on="f"/>
              <v:imagedata o:title=""/>
              <o:lock v:ext="edit" aspectratio="f"/>
              <v:textbox inset="0mm,0mm,0mm,0mm" style="mso-fit-shape-to-text:t;">
                <w:txbxContent>
                  <w:sdt>
                    <w:sdtPr>
                      <w:id w:val="147476600"/>
                    </w:sdtPr>
                    <w:sdtEndPr>
                      <w:rPr>
                        <w:rFonts w:asciiTheme="minorEastAsia" w:hAnsiTheme="minorEastAsia"/>
                        <w:sz w:val="28"/>
                        <w:szCs w:val="28"/>
                      </w:rPr>
                    </w:sdtEndPr>
                    <w:sdtContent>
                      <w:p w14:paraId="2E6C3AD6">
                        <w:pPr>
                          <w:pStyle w:val="3"/>
                          <w:jc w:val="right"/>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1 -</w:t>
                        </w:r>
                        <w:r>
                          <w:rPr>
                            <w:rFonts w:asciiTheme="minorEastAsia" w:hAnsiTheme="minorEastAsia"/>
                            <w:sz w:val="28"/>
                            <w:szCs w:val="28"/>
                          </w:rPr>
                          <w:fldChar w:fldCharType="end"/>
                        </w:r>
                      </w:p>
                    </w:sdtContent>
                  </w:sdt>
                  <w:p w14:paraId="2D401BEA">
                    <w:pPr>
                      <w:rPr>
                        <w:rFonts w:asciiTheme="minorEastAsia" w:hAnsiTheme="minorEastAsia"/>
                        <w:sz w:val="28"/>
                        <w:szCs w:val="28"/>
                      </w:rPr>
                    </w:pPr>
                  </w:p>
                </w:txbxContent>
              </v:textbox>
            </v:shape>
          </w:pict>
        </mc:Fallback>
      </mc:AlternateContent>
    </w:r>
  </w:p>
  <w:p w14:paraId="1D6DA24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C548E">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FB27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394D6">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8"/>
  <w:displayHorizontalDrawingGridEvery w:val="1"/>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wODBmZGM3NDE4YmRhYzkxMGFjMjZiOTJkOWE0N2EifQ=="/>
  </w:docVars>
  <w:rsids>
    <w:rsidRoot w:val="002438EC"/>
    <w:rsid w:val="00010B08"/>
    <w:rsid w:val="00017D95"/>
    <w:rsid w:val="00024FE0"/>
    <w:rsid w:val="000448D0"/>
    <w:rsid w:val="00053135"/>
    <w:rsid w:val="000846A1"/>
    <w:rsid w:val="000B3D6C"/>
    <w:rsid w:val="000B5FDF"/>
    <w:rsid w:val="000F318E"/>
    <w:rsid w:val="000F5F4E"/>
    <w:rsid w:val="000F6B26"/>
    <w:rsid w:val="00106AC2"/>
    <w:rsid w:val="00111E13"/>
    <w:rsid w:val="001153BD"/>
    <w:rsid w:val="00115518"/>
    <w:rsid w:val="001159B7"/>
    <w:rsid w:val="0012491B"/>
    <w:rsid w:val="00132F5F"/>
    <w:rsid w:val="0013446E"/>
    <w:rsid w:val="0013527A"/>
    <w:rsid w:val="001522E8"/>
    <w:rsid w:val="00153CC0"/>
    <w:rsid w:val="00197828"/>
    <w:rsid w:val="001C52B3"/>
    <w:rsid w:val="001F4761"/>
    <w:rsid w:val="002260F9"/>
    <w:rsid w:val="00226D32"/>
    <w:rsid w:val="00230EC8"/>
    <w:rsid w:val="00236788"/>
    <w:rsid w:val="002438EC"/>
    <w:rsid w:val="00250498"/>
    <w:rsid w:val="002634B6"/>
    <w:rsid w:val="00276AF3"/>
    <w:rsid w:val="00285C97"/>
    <w:rsid w:val="002954EF"/>
    <w:rsid w:val="002A4C5D"/>
    <w:rsid w:val="002C3EB9"/>
    <w:rsid w:val="002C42C3"/>
    <w:rsid w:val="002D33CB"/>
    <w:rsid w:val="002D6A9B"/>
    <w:rsid w:val="002F2012"/>
    <w:rsid w:val="00305E16"/>
    <w:rsid w:val="00341165"/>
    <w:rsid w:val="003925E3"/>
    <w:rsid w:val="003D532E"/>
    <w:rsid w:val="003E53F1"/>
    <w:rsid w:val="003F7FCD"/>
    <w:rsid w:val="00406428"/>
    <w:rsid w:val="00413DAE"/>
    <w:rsid w:val="004277E4"/>
    <w:rsid w:val="004555C2"/>
    <w:rsid w:val="00456146"/>
    <w:rsid w:val="00460359"/>
    <w:rsid w:val="00477706"/>
    <w:rsid w:val="004A1456"/>
    <w:rsid w:val="004A4F05"/>
    <w:rsid w:val="004E2313"/>
    <w:rsid w:val="0051624E"/>
    <w:rsid w:val="005325E3"/>
    <w:rsid w:val="00555F2E"/>
    <w:rsid w:val="00565B27"/>
    <w:rsid w:val="00566269"/>
    <w:rsid w:val="0056749F"/>
    <w:rsid w:val="00582ECC"/>
    <w:rsid w:val="005B4091"/>
    <w:rsid w:val="005C3EEC"/>
    <w:rsid w:val="00615048"/>
    <w:rsid w:val="00626951"/>
    <w:rsid w:val="006C55EF"/>
    <w:rsid w:val="006D6E2C"/>
    <w:rsid w:val="006E29FC"/>
    <w:rsid w:val="006F4433"/>
    <w:rsid w:val="007116C8"/>
    <w:rsid w:val="007438D4"/>
    <w:rsid w:val="0075151C"/>
    <w:rsid w:val="00763EDB"/>
    <w:rsid w:val="007677B8"/>
    <w:rsid w:val="007C0C48"/>
    <w:rsid w:val="007C12CB"/>
    <w:rsid w:val="007F4784"/>
    <w:rsid w:val="00825258"/>
    <w:rsid w:val="00846297"/>
    <w:rsid w:val="008465A8"/>
    <w:rsid w:val="00857043"/>
    <w:rsid w:val="008631DA"/>
    <w:rsid w:val="008A1A82"/>
    <w:rsid w:val="008D4069"/>
    <w:rsid w:val="008D7CBE"/>
    <w:rsid w:val="00906C2C"/>
    <w:rsid w:val="009309B5"/>
    <w:rsid w:val="0095122C"/>
    <w:rsid w:val="00951F0A"/>
    <w:rsid w:val="00960911"/>
    <w:rsid w:val="00A05151"/>
    <w:rsid w:val="00A2584A"/>
    <w:rsid w:val="00A43D69"/>
    <w:rsid w:val="00A55021"/>
    <w:rsid w:val="00A70C6C"/>
    <w:rsid w:val="00A8645D"/>
    <w:rsid w:val="00AD1492"/>
    <w:rsid w:val="00AE76D1"/>
    <w:rsid w:val="00B025F1"/>
    <w:rsid w:val="00B076EF"/>
    <w:rsid w:val="00B13F9F"/>
    <w:rsid w:val="00B161B5"/>
    <w:rsid w:val="00B21CAA"/>
    <w:rsid w:val="00B54F07"/>
    <w:rsid w:val="00B55A66"/>
    <w:rsid w:val="00B72CE1"/>
    <w:rsid w:val="00B747EA"/>
    <w:rsid w:val="00B77F56"/>
    <w:rsid w:val="00B86859"/>
    <w:rsid w:val="00B90E37"/>
    <w:rsid w:val="00BE3730"/>
    <w:rsid w:val="00BF06F9"/>
    <w:rsid w:val="00BF109E"/>
    <w:rsid w:val="00BF2E84"/>
    <w:rsid w:val="00BF5AC1"/>
    <w:rsid w:val="00BF7795"/>
    <w:rsid w:val="00C14BFE"/>
    <w:rsid w:val="00C165AE"/>
    <w:rsid w:val="00C675C7"/>
    <w:rsid w:val="00C67C88"/>
    <w:rsid w:val="00C938C0"/>
    <w:rsid w:val="00CC0B0C"/>
    <w:rsid w:val="00CE53CC"/>
    <w:rsid w:val="00CE7935"/>
    <w:rsid w:val="00D038B2"/>
    <w:rsid w:val="00D06A88"/>
    <w:rsid w:val="00D21675"/>
    <w:rsid w:val="00D45DF5"/>
    <w:rsid w:val="00D5520B"/>
    <w:rsid w:val="00D91C3A"/>
    <w:rsid w:val="00DC70DE"/>
    <w:rsid w:val="00DE241E"/>
    <w:rsid w:val="00DF5E83"/>
    <w:rsid w:val="00E1020F"/>
    <w:rsid w:val="00E160A1"/>
    <w:rsid w:val="00E372B0"/>
    <w:rsid w:val="00E41CEA"/>
    <w:rsid w:val="00E72990"/>
    <w:rsid w:val="00EA338C"/>
    <w:rsid w:val="00EE0A0C"/>
    <w:rsid w:val="00EE1C4E"/>
    <w:rsid w:val="00F065E3"/>
    <w:rsid w:val="00F10AE3"/>
    <w:rsid w:val="00F15333"/>
    <w:rsid w:val="00F379C9"/>
    <w:rsid w:val="00F37B70"/>
    <w:rsid w:val="00F37E23"/>
    <w:rsid w:val="00F47C23"/>
    <w:rsid w:val="00F55269"/>
    <w:rsid w:val="00F60BCE"/>
    <w:rsid w:val="00F74ACA"/>
    <w:rsid w:val="00F77053"/>
    <w:rsid w:val="00F81018"/>
    <w:rsid w:val="00F83C2E"/>
    <w:rsid w:val="00F92953"/>
    <w:rsid w:val="00FA547F"/>
    <w:rsid w:val="00FB73DE"/>
    <w:rsid w:val="00FC0C6C"/>
    <w:rsid w:val="00FD4EB3"/>
    <w:rsid w:val="00FD780D"/>
    <w:rsid w:val="013665BC"/>
    <w:rsid w:val="01EE6540"/>
    <w:rsid w:val="02372B77"/>
    <w:rsid w:val="02D74B40"/>
    <w:rsid w:val="031A67DB"/>
    <w:rsid w:val="03572329"/>
    <w:rsid w:val="061048F9"/>
    <w:rsid w:val="06790710"/>
    <w:rsid w:val="074958E1"/>
    <w:rsid w:val="076B5857"/>
    <w:rsid w:val="07DB0C2F"/>
    <w:rsid w:val="07EA1666"/>
    <w:rsid w:val="080A3EBA"/>
    <w:rsid w:val="086100CC"/>
    <w:rsid w:val="09BD185C"/>
    <w:rsid w:val="09D96F05"/>
    <w:rsid w:val="0C03669B"/>
    <w:rsid w:val="0E190D9D"/>
    <w:rsid w:val="0F387885"/>
    <w:rsid w:val="10223DDF"/>
    <w:rsid w:val="11CF44C5"/>
    <w:rsid w:val="12B5316D"/>
    <w:rsid w:val="12E60189"/>
    <w:rsid w:val="14EF1A8D"/>
    <w:rsid w:val="150C40B7"/>
    <w:rsid w:val="15324C53"/>
    <w:rsid w:val="16F46E3D"/>
    <w:rsid w:val="1723614E"/>
    <w:rsid w:val="17D4266A"/>
    <w:rsid w:val="1AE84572"/>
    <w:rsid w:val="1AFA2AFA"/>
    <w:rsid w:val="1BEC49DB"/>
    <w:rsid w:val="1DCF493A"/>
    <w:rsid w:val="1DD639BC"/>
    <w:rsid w:val="1EBD29E4"/>
    <w:rsid w:val="1F9D6ED5"/>
    <w:rsid w:val="21E93BC8"/>
    <w:rsid w:val="223C2106"/>
    <w:rsid w:val="227C521C"/>
    <w:rsid w:val="22B349D8"/>
    <w:rsid w:val="22B960E6"/>
    <w:rsid w:val="233D40F4"/>
    <w:rsid w:val="233F044D"/>
    <w:rsid w:val="23CA2B80"/>
    <w:rsid w:val="23F3645C"/>
    <w:rsid w:val="25820095"/>
    <w:rsid w:val="25D80104"/>
    <w:rsid w:val="268501AC"/>
    <w:rsid w:val="26A61FB0"/>
    <w:rsid w:val="27F72A0F"/>
    <w:rsid w:val="28A66825"/>
    <w:rsid w:val="28B2662C"/>
    <w:rsid w:val="28D129AA"/>
    <w:rsid w:val="29F11AD6"/>
    <w:rsid w:val="2BEF8D93"/>
    <w:rsid w:val="2C9E029E"/>
    <w:rsid w:val="2CB80C37"/>
    <w:rsid w:val="2CD94E8D"/>
    <w:rsid w:val="2CF7585B"/>
    <w:rsid w:val="2D22064A"/>
    <w:rsid w:val="2E464437"/>
    <w:rsid w:val="2E864BA1"/>
    <w:rsid w:val="2EFF6701"/>
    <w:rsid w:val="2FB30480"/>
    <w:rsid w:val="30667A9C"/>
    <w:rsid w:val="31F73958"/>
    <w:rsid w:val="3265539E"/>
    <w:rsid w:val="329432FD"/>
    <w:rsid w:val="32AD4E5D"/>
    <w:rsid w:val="32C948EB"/>
    <w:rsid w:val="33061992"/>
    <w:rsid w:val="34AE6BFF"/>
    <w:rsid w:val="355402B1"/>
    <w:rsid w:val="357669C6"/>
    <w:rsid w:val="37F365A5"/>
    <w:rsid w:val="389C3213"/>
    <w:rsid w:val="3BD93B72"/>
    <w:rsid w:val="3BDFB0E6"/>
    <w:rsid w:val="3C8D17F0"/>
    <w:rsid w:val="3E19740F"/>
    <w:rsid w:val="3EF8138D"/>
    <w:rsid w:val="3F3785EA"/>
    <w:rsid w:val="3FFD2F45"/>
    <w:rsid w:val="40CA009E"/>
    <w:rsid w:val="41A5470D"/>
    <w:rsid w:val="43A55671"/>
    <w:rsid w:val="44A97FB6"/>
    <w:rsid w:val="45267FC5"/>
    <w:rsid w:val="459A6BEC"/>
    <w:rsid w:val="46876FC7"/>
    <w:rsid w:val="46BA4FB5"/>
    <w:rsid w:val="47004489"/>
    <w:rsid w:val="47312B07"/>
    <w:rsid w:val="48597247"/>
    <w:rsid w:val="49D37DD8"/>
    <w:rsid w:val="4A3D4819"/>
    <w:rsid w:val="4A4F5F81"/>
    <w:rsid w:val="4B1D4687"/>
    <w:rsid w:val="4BF224FA"/>
    <w:rsid w:val="4D6C10C0"/>
    <w:rsid w:val="4DD739FB"/>
    <w:rsid w:val="4E9A7E72"/>
    <w:rsid w:val="4EEB74FF"/>
    <w:rsid w:val="4FFB8585"/>
    <w:rsid w:val="507E34D2"/>
    <w:rsid w:val="510739AB"/>
    <w:rsid w:val="520A2CD5"/>
    <w:rsid w:val="52111BE9"/>
    <w:rsid w:val="527924D9"/>
    <w:rsid w:val="52BF4D6E"/>
    <w:rsid w:val="54487B9D"/>
    <w:rsid w:val="54E12B3E"/>
    <w:rsid w:val="55296FEF"/>
    <w:rsid w:val="55D6447F"/>
    <w:rsid w:val="55EA2FA2"/>
    <w:rsid w:val="56301DAF"/>
    <w:rsid w:val="578E5C23"/>
    <w:rsid w:val="58B87A81"/>
    <w:rsid w:val="59CB5E3B"/>
    <w:rsid w:val="5A427C66"/>
    <w:rsid w:val="5AD657B5"/>
    <w:rsid w:val="5BBB7CD0"/>
    <w:rsid w:val="5BFF7B7C"/>
    <w:rsid w:val="5D724AE8"/>
    <w:rsid w:val="5D77297C"/>
    <w:rsid w:val="5EFB1F3A"/>
    <w:rsid w:val="5F036FD8"/>
    <w:rsid w:val="5F9783BE"/>
    <w:rsid w:val="5FAD3DEA"/>
    <w:rsid w:val="60A07495"/>
    <w:rsid w:val="61AB015A"/>
    <w:rsid w:val="61B377A1"/>
    <w:rsid w:val="62257C51"/>
    <w:rsid w:val="62290CCF"/>
    <w:rsid w:val="6299309C"/>
    <w:rsid w:val="62A74307"/>
    <w:rsid w:val="64D93D36"/>
    <w:rsid w:val="65341F72"/>
    <w:rsid w:val="655D22A1"/>
    <w:rsid w:val="66BE68AD"/>
    <w:rsid w:val="66E63D6B"/>
    <w:rsid w:val="66F47776"/>
    <w:rsid w:val="66F62CAD"/>
    <w:rsid w:val="67236BC5"/>
    <w:rsid w:val="68DC3512"/>
    <w:rsid w:val="692026DD"/>
    <w:rsid w:val="6A681023"/>
    <w:rsid w:val="6AE14931"/>
    <w:rsid w:val="6B2B4A4C"/>
    <w:rsid w:val="6B6865AD"/>
    <w:rsid w:val="6B80239C"/>
    <w:rsid w:val="6E27034F"/>
    <w:rsid w:val="6F966640"/>
    <w:rsid w:val="6FDE76C9"/>
    <w:rsid w:val="70940AA2"/>
    <w:rsid w:val="70BE7428"/>
    <w:rsid w:val="70CC1BE0"/>
    <w:rsid w:val="710B095A"/>
    <w:rsid w:val="723E7D9B"/>
    <w:rsid w:val="72926FAB"/>
    <w:rsid w:val="742A6A54"/>
    <w:rsid w:val="743E6742"/>
    <w:rsid w:val="75DE66C4"/>
    <w:rsid w:val="75F97B36"/>
    <w:rsid w:val="76451757"/>
    <w:rsid w:val="76887BC5"/>
    <w:rsid w:val="77FCBCF5"/>
    <w:rsid w:val="786170B2"/>
    <w:rsid w:val="78D33879"/>
    <w:rsid w:val="78E26EB0"/>
    <w:rsid w:val="79DF2356"/>
    <w:rsid w:val="7A083C89"/>
    <w:rsid w:val="7A5928B4"/>
    <w:rsid w:val="7A5C0EA4"/>
    <w:rsid w:val="7A8157E9"/>
    <w:rsid w:val="7BBC43DE"/>
    <w:rsid w:val="7BC54D89"/>
    <w:rsid w:val="7BCA23C4"/>
    <w:rsid w:val="7C2454BA"/>
    <w:rsid w:val="7C9B1DD4"/>
    <w:rsid w:val="7CB54DB1"/>
    <w:rsid w:val="7D4F169D"/>
    <w:rsid w:val="7DB8F0FE"/>
    <w:rsid w:val="7DD8167B"/>
    <w:rsid w:val="7DFBC9B7"/>
    <w:rsid w:val="7E2813D1"/>
    <w:rsid w:val="7E7F5F35"/>
    <w:rsid w:val="7E97E5FB"/>
    <w:rsid w:val="7F3FC566"/>
    <w:rsid w:val="7F535D6F"/>
    <w:rsid w:val="7F6A3853"/>
    <w:rsid w:val="7FB68F51"/>
    <w:rsid w:val="7FBF631A"/>
    <w:rsid w:val="7FCE14D1"/>
    <w:rsid w:val="7FF5E8D9"/>
    <w:rsid w:val="9FFB4A24"/>
    <w:rsid w:val="ADF66F15"/>
    <w:rsid w:val="B3DFC205"/>
    <w:rsid w:val="B7BBD363"/>
    <w:rsid w:val="BDE937E9"/>
    <w:rsid w:val="BEE7F5C2"/>
    <w:rsid w:val="BFDB8E80"/>
    <w:rsid w:val="DD6E2478"/>
    <w:rsid w:val="DEB7FDE4"/>
    <w:rsid w:val="DEF5BE9A"/>
    <w:rsid w:val="DF5AF359"/>
    <w:rsid w:val="E7D702CA"/>
    <w:rsid w:val="F77DCFDC"/>
    <w:rsid w:val="FBFF11C0"/>
    <w:rsid w:val="FDCEAA29"/>
    <w:rsid w:val="FF37DFBF"/>
    <w:rsid w:val="FF5FAE01"/>
    <w:rsid w:val="FF7A6E3C"/>
    <w:rsid w:val="FF9FB3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22"/>
    <w:rPr>
      <w:b/>
    </w:rPr>
  </w:style>
  <w:style w:type="character" w:styleId="10">
    <w:name w:val="Hyperlink"/>
    <w:basedOn w:val="8"/>
    <w:unhideWhenUsed/>
    <w:qFormat/>
    <w:uiPriority w:val="99"/>
    <w:rPr>
      <w:color w:val="0000FF" w:themeColor="hyperlink"/>
      <w:u w:val="single"/>
      <w14:textFill>
        <w14:solidFill>
          <w14:schemeClr w14:val="hlink"/>
        </w14:solidFill>
      </w14:textFill>
    </w:rPr>
  </w:style>
  <w:style w:type="character" w:customStyle="1" w:styleId="11">
    <w:name w:val="页眉 Char"/>
    <w:basedOn w:val="8"/>
    <w:link w:val="4"/>
    <w:semiHidden/>
    <w:qFormat/>
    <w:uiPriority w:val="99"/>
    <w:rPr>
      <w:sz w:val="18"/>
      <w:szCs w:val="18"/>
    </w:rPr>
  </w:style>
  <w:style w:type="character" w:customStyle="1" w:styleId="12">
    <w:name w:val="页脚 Char"/>
    <w:basedOn w:val="8"/>
    <w:link w:val="3"/>
    <w:qFormat/>
    <w:uiPriority w:val="99"/>
    <w:rPr>
      <w:sz w:val="18"/>
      <w:szCs w:val="18"/>
    </w:rPr>
  </w:style>
  <w:style w:type="character" w:customStyle="1" w:styleId="13">
    <w:name w:val="font61"/>
    <w:basedOn w:val="8"/>
    <w:qFormat/>
    <w:uiPriority w:val="0"/>
    <w:rPr>
      <w:rFonts w:hint="eastAsia"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16</Pages>
  <Words>2826</Words>
  <Characters>2963</Characters>
  <Lines>12</Lines>
  <Paragraphs>3</Paragraphs>
  <TotalTime>13</TotalTime>
  <ScaleCrop>false</ScaleCrop>
  <LinksUpToDate>false</LinksUpToDate>
  <CharactersWithSpaces>3084</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2019-08-03T21:41:00Z</dcterms:created>
  <dc:creator>芈剑</dc:creator>
  <cp:lastModifiedBy>s'y</cp:lastModifiedBy>
  <cp:lastPrinted>2025-08-19T10:40:00Z</cp:lastPrinted>
  <dcterms:modified xsi:type="dcterms:W3CDTF">2026-05-22T09:38:00Z</dcterms:modified>
  <dc:title>关于开展2020年职业教育有关建设项目</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63B0CA6FC9C84C2599D6420C675C3747_13</vt:lpwstr>
  </property>
  <property fmtid="{D5CDD505-2E9C-101B-9397-08002B2CF9AE}" pid="4" name="KSOTemplateDocerSaveRecord">
    <vt:lpwstr>eyJoZGlkIjoiMzEwNTM5NzYwMDRjMzkwZTVkZjY2ODkwMGIxNGU0OTUiLCJ1c2VySWQiOiIxNzAwMzExMDIwIn0=</vt:lpwstr>
  </property>
</Properties>
</file>